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pPr w:leftFromText="141" w:rightFromText="141" w:vertAnchor="text" w:horzAnchor="margin" w:tblpY="-45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52"/>
        <w:gridCol w:w="2268"/>
        <w:gridCol w:w="2835"/>
      </w:tblGrid>
      <w:tr w:rsidR="00F52BF9" w:rsidRPr="009C4FBD" w:rsidTr="00F52BF9">
        <w:trPr>
          <w:trHeight w:val="2548"/>
        </w:trPr>
        <w:tc>
          <w:tcPr>
            <w:tcW w:w="2518" w:type="dxa"/>
          </w:tcPr>
          <w:p w:rsidR="00F52BF9" w:rsidRPr="009C4FBD" w:rsidRDefault="00F52BF9" w:rsidP="00E02E9D">
            <w:pPr>
              <w:jc w:val="center"/>
              <w:rPr>
                <w:rFonts w:ascii="Palatino Roman" w:hAnsi="Palatino Roman"/>
                <w:sz w:val="28"/>
                <w:lang w:eastAsia="ko-KR"/>
              </w:rPr>
            </w:pPr>
            <w:bookmarkStart w:id="0" w:name="_GoBack"/>
            <w:bookmarkEnd w:id="0"/>
          </w:p>
          <w:p w:rsidR="00F52BF9" w:rsidRPr="007E1CE9" w:rsidRDefault="00F52BF9" w:rsidP="00E02E9D">
            <w:pPr>
              <w:jc w:val="center"/>
              <w:rPr>
                <w:rFonts w:ascii="HY강B" w:eastAsia="HY강B"/>
                <w:b/>
                <w:bCs/>
                <w:i/>
                <w:iCs/>
                <w:color w:val="0000FF"/>
                <w:sz w:val="48"/>
                <w:szCs w:val="52"/>
                <w:lang w:eastAsia="ko-KR"/>
              </w:rPr>
            </w:pPr>
            <w:r w:rsidRPr="007E1CE9">
              <w:rPr>
                <w:rFonts w:ascii="HY강B" w:eastAsia="HY강B"/>
                <w:b/>
                <w:bCs/>
                <w:i/>
                <w:iCs/>
                <w:color w:val="0000FF"/>
                <w:sz w:val="48"/>
                <w:szCs w:val="52"/>
                <w:lang w:eastAsia="ko-KR"/>
              </w:rPr>
              <w:t>AASSA</w:t>
            </w:r>
          </w:p>
          <w:p w:rsidR="00F52BF9" w:rsidRPr="009C4FBD" w:rsidRDefault="00F52BF9" w:rsidP="00E02E9D">
            <w:pPr>
              <w:jc w:val="center"/>
              <w:rPr>
                <w:rFonts w:ascii="HY강B" w:eastAsia="HY강B" w:hAnsi="Palatino Roman"/>
                <w:color w:val="0000FF"/>
                <w:sz w:val="16"/>
                <w:szCs w:val="16"/>
              </w:rPr>
            </w:pPr>
            <w:r w:rsidRPr="009C4FBD">
              <w:rPr>
                <w:rFonts w:ascii="HY강B" w:eastAsia="HY강B" w:hAnsi="Palatino Roman"/>
                <w:color w:val="0000FF"/>
                <w:sz w:val="16"/>
                <w:szCs w:val="16"/>
              </w:rPr>
              <w:t>The Association of Academies and Societies of Sciences in Asia</w:t>
            </w:r>
          </w:p>
          <w:p w:rsidR="00F52BF9" w:rsidRPr="009C4FBD" w:rsidRDefault="00F52BF9" w:rsidP="00F96779">
            <w:pPr>
              <w:jc w:val="center"/>
              <w:rPr>
                <w:rFonts w:ascii="HY강B" w:eastAsia="HY강B"/>
                <w:b/>
                <w:color w:val="0000FF"/>
                <w:sz w:val="20"/>
                <w:szCs w:val="20"/>
                <w:lang w:eastAsia="ko-KR"/>
              </w:rPr>
            </w:pPr>
            <w:r w:rsidRPr="009C4FBD">
              <w:rPr>
                <w:rFonts w:ascii="HY강B" w:eastAsia="HY강B" w:hAnsi="Palatino Roman"/>
                <w:color w:val="0000FF"/>
                <w:sz w:val="16"/>
                <w:szCs w:val="16"/>
              </w:rPr>
              <w:t xml:space="preserve">                                                                                   </w:t>
            </w:r>
          </w:p>
        </w:tc>
        <w:tc>
          <w:tcPr>
            <w:tcW w:w="2552" w:type="dxa"/>
          </w:tcPr>
          <w:p w:rsidR="00F52BF9" w:rsidRDefault="00F52BF9" w:rsidP="00F52BF9">
            <w:pPr>
              <w:rPr>
                <w:b/>
                <w:sz w:val="28"/>
                <w:szCs w:val="28"/>
                <w:lang w:eastAsia="ko-KR"/>
              </w:rPr>
            </w:pPr>
          </w:p>
          <w:p w:rsidR="00F52BF9" w:rsidRDefault="00D83153" w:rsidP="00F52BF9">
            <w:pPr>
              <w:rPr>
                <w:b/>
                <w:sz w:val="32"/>
                <w:szCs w:val="32"/>
                <w:lang w:eastAsia="ko-K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0.1pt;margin-top:2.6pt;width:70.4pt;height:63.7pt;z-index:251664896">
                  <v:imagedata r:id="rId9" o:title=""/>
                </v:shape>
                <o:OLEObject Type="Embed" ProgID="PBrush" ShapeID="_x0000_s1034" DrawAspect="Content" ObjectID="_1329297119" r:id="rId10"/>
              </w:pict>
            </w:r>
          </w:p>
          <w:p w:rsidR="00F52BF9" w:rsidRDefault="00F52BF9" w:rsidP="00F52BF9">
            <w:pPr>
              <w:rPr>
                <w:b/>
                <w:sz w:val="32"/>
                <w:szCs w:val="32"/>
                <w:lang w:eastAsia="ko-KR"/>
              </w:rPr>
            </w:pPr>
          </w:p>
          <w:p w:rsidR="00F52BF9" w:rsidRDefault="00F52BF9" w:rsidP="00F52BF9">
            <w:pPr>
              <w:rPr>
                <w:b/>
                <w:sz w:val="32"/>
                <w:szCs w:val="32"/>
                <w:lang w:eastAsia="ko-KR"/>
              </w:rPr>
            </w:pPr>
          </w:p>
          <w:p w:rsidR="00F52BF9" w:rsidRDefault="00F52BF9" w:rsidP="00F52BF9">
            <w:pPr>
              <w:jc w:val="center"/>
              <w:rPr>
                <w:b/>
                <w:sz w:val="28"/>
                <w:szCs w:val="32"/>
                <w:lang w:eastAsia="ko-KR"/>
              </w:rPr>
            </w:pPr>
          </w:p>
          <w:p w:rsidR="00F52BF9" w:rsidRPr="007E1CE9" w:rsidRDefault="00F52BF9" w:rsidP="00011CE0">
            <w:pPr>
              <w:jc w:val="center"/>
              <w:rPr>
                <w:b/>
                <w:szCs w:val="32"/>
                <w:lang w:eastAsia="ko-KR"/>
              </w:rPr>
            </w:pPr>
            <w:r w:rsidRPr="00F52BF9">
              <w:rPr>
                <w:b/>
                <w:sz w:val="22"/>
                <w:szCs w:val="32"/>
                <w:lang w:eastAsia="ko-KR"/>
              </w:rPr>
              <w:t>The Turkish Academy of Sciences</w:t>
            </w:r>
          </w:p>
        </w:tc>
        <w:tc>
          <w:tcPr>
            <w:tcW w:w="2268" w:type="dxa"/>
          </w:tcPr>
          <w:p w:rsidR="00F52BF9" w:rsidRPr="009C4FBD" w:rsidRDefault="00F52BF9" w:rsidP="00E02E9D">
            <w:pPr>
              <w:jc w:val="center"/>
            </w:pPr>
            <w:r>
              <w:rPr>
                <w:b/>
                <w:noProof/>
                <w:sz w:val="28"/>
                <w:szCs w:val="28"/>
                <w:lang w:eastAsia="en-US"/>
              </w:rPr>
              <w:drawing>
                <wp:anchor distT="0" distB="0" distL="114300" distR="114300" simplePos="0" relativeHeight="251670528" behindDoc="0" locked="0" layoutInCell="1" allowOverlap="1">
                  <wp:simplePos x="0" y="0"/>
                  <wp:positionH relativeFrom="column">
                    <wp:posOffset>13335</wp:posOffset>
                  </wp:positionH>
                  <wp:positionV relativeFrom="paragraph">
                    <wp:posOffset>391795</wp:posOffset>
                  </wp:positionV>
                  <wp:extent cx="1581150" cy="468630"/>
                  <wp:effectExtent l="0" t="0" r="0" b="0"/>
                  <wp:wrapNone/>
                  <wp:docPr id="1" name="그림 1" descr="C:\Users\Jung Choi\AppData\Local\Microsoft\Windows\Temporary Internet Files\Content.Outlook\9FOSK8TF\Logo IAP 2010g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Jung Choi\AppData\Local\Microsoft\Windows\Temporary Internet Files\Content.Outlook\9FOSK8TF\Logo IAP 2010gd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468630"/>
                          </a:xfrm>
                          <a:prstGeom prst="rect">
                            <a:avLst/>
                          </a:prstGeom>
                          <a:noFill/>
                          <a:ln w="9525">
                            <a:noFill/>
                            <a:miter lim="800000"/>
                            <a:headEnd/>
                            <a:tailEnd/>
                          </a:ln>
                        </pic:spPr>
                      </pic:pic>
                    </a:graphicData>
                  </a:graphic>
                </wp:anchor>
              </w:drawing>
            </w:r>
          </w:p>
        </w:tc>
        <w:tc>
          <w:tcPr>
            <w:tcW w:w="2835" w:type="dxa"/>
          </w:tcPr>
          <w:p w:rsidR="00F52BF9" w:rsidRPr="009C4FBD" w:rsidRDefault="00F52BF9" w:rsidP="00E02E9D">
            <w:pPr>
              <w:jc w:val="center"/>
            </w:pPr>
          </w:p>
          <w:p w:rsidR="00F52BF9" w:rsidRPr="009C4FBD" w:rsidRDefault="00F52BF9" w:rsidP="00E02E9D">
            <w:pPr>
              <w:jc w:val="center"/>
              <w:rPr>
                <w:b/>
                <w:sz w:val="28"/>
                <w:szCs w:val="28"/>
                <w:lang w:eastAsia="ko-KR"/>
              </w:rPr>
            </w:pPr>
            <w:r>
              <w:rPr>
                <w:b/>
                <w:noProof/>
                <w:sz w:val="32"/>
                <w:szCs w:val="32"/>
                <w:lang w:eastAsia="en-US"/>
              </w:rPr>
              <w:drawing>
                <wp:anchor distT="0" distB="0" distL="114300" distR="114300" simplePos="0" relativeHeight="251691008" behindDoc="0" locked="0" layoutInCell="1" allowOverlap="1">
                  <wp:simplePos x="0" y="0"/>
                  <wp:positionH relativeFrom="column">
                    <wp:posOffset>453390</wp:posOffset>
                  </wp:positionH>
                  <wp:positionV relativeFrom="paragraph">
                    <wp:posOffset>149755</wp:posOffset>
                  </wp:positionV>
                  <wp:extent cx="820420" cy="752475"/>
                  <wp:effectExtent l="0" t="0" r="0" b="9525"/>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0420" cy="752475"/>
                          </a:xfrm>
                          <a:prstGeom prst="rect">
                            <a:avLst/>
                          </a:prstGeom>
                          <a:noFill/>
                          <a:ln w="9525">
                            <a:noFill/>
                            <a:miter lim="800000"/>
                            <a:headEnd/>
                            <a:tailEnd/>
                          </a:ln>
                        </pic:spPr>
                      </pic:pic>
                    </a:graphicData>
                  </a:graphic>
                </wp:anchor>
              </w:drawing>
            </w:r>
          </w:p>
          <w:p w:rsidR="00F52BF9" w:rsidRPr="009C4FBD" w:rsidRDefault="00F52BF9" w:rsidP="00E02E9D">
            <w:pPr>
              <w:jc w:val="center"/>
              <w:rPr>
                <w:b/>
                <w:sz w:val="28"/>
                <w:szCs w:val="28"/>
                <w:lang w:eastAsia="ko-KR"/>
              </w:rPr>
            </w:pPr>
          </w:p>
          <w:p w:rsidR="00F52BF9" w:rsidRPr="009C4FBD" w:rsidRDefault="00F52BF9" w:rsidP="009C4FBD">
            <w:pPr>
              <w:jc w:val="center"/>
              <w:rPr>
                <w:b/>
                <w:sz w:val="32"/>
                <w:szCs w:val="32"/>
                <w:lang w:eastAsia="ko-KR"/>
              </w:rPr>
            </w:pPr>
          </w:p>
        </w:tc>
      </w:tr>
    </w:tbl>
    <w:p w:rsidR="00F96779" w:rsidRDefault="00F96779" w:rsidP="009E18BB">
      <w:pPr>
        <w:jc w:val="center"/>
        <w:rPr>
          <w:b/>
          <w:sz w:val="32"/>
          <w:szCs w:val="32"/>
          <w:lang w:eastAsia="ko-KR"/>
        </w:rPr>
      </w:pPr>
    </w:p>
    <w:p w:rsidR="007E1CE9" w:rsidRDefault="007E1CE9" w:rsidP="009E18BB">
      <w:pPr>
        <w:jc w:val="center"/>
        <w:rPr>
          <w:b/>
          <w:sz w:val="32"/>
          <w:szCs w:val="32"/>
          <w:lang w:eastAsia="ko-KR"/>
        </w:rPr>
      </w:pPr>
    </w:p>
    <w:p w:rsidR="00F52BF9" w:rsidRPr="009C4FBD" w:rsidRDefault="00F52BF9" w:rsidP="009E18BB">
      <w:pPr>
        <w:jc w:val="center"/>
        <w:rPr>
          <w:b/>
          <w:sz w:val="32"/>
          <w:szCs w:val="32"/>
          <w:lang w:eastAsia="ko-KR"/>
        </w:rPr>
      </w:pPr>
    </w:p>
    <w:p w:rsidR="00DA4FA6" w:rsidRPr="009C4FBD" w:rsidRDefault="00DA4FA6" w:rsidP="009E18BB">
      <w:pPr>
        <w:jc w:val="center"/>
        <w:rPr>
          <w:b/>
          <w:sz w:val="32"/>
          <w:szCs w:val="32"/>
          <w:lang w:eastAsia="ko-KR"/>
        </w:rPr>
      </w:pPr>
      <w:r w:rsidRPr="009C4FBD">
        <w:rPr>
          <w:b/>
          <w:sz w:val="32"/>
          <w:szCs w:val="32"/>
          <w:lang w:eastAsia="ko-KR"/>
        </w:rPr>
        <w:t>First Announcement</w:t>
      </w:r>
    </w:p>
    <w:p w:rsidR="00DA4FA6" w:rsidRPr="009C4FBD" w:rsidRDefault="00DA4FA6" w:rsidP="009E18BB">
      <w:pPr>
        <w:jc w:val="center"/>
        <w:rPr>
          <w:b/>
          <w:sz w:val="32"/>
          <w:szCs w:val="3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9571"/>
      </w:tblGrid>
      <w:tr w:rsidR="00DA4FA6" w:rsidRPr="009C4FBD" w:rsidTr="00983BDA">
        <w:tc>
          <w:tcPr>
            <w:tcW w:w="9571" w:type="dxa"/>
            <w:shd w:val="clear" w:color="auto" w:fill="0070C0"/>
          </w:tcPr>
          <w:p w:rsidR="00DA4FA6" w:rsidRPr="009C4FBD" w:rsidRDefault="00DA4FA6" w:rsidP="00FA0551">
            <w:pPr>
              <w:jc w:val="center"/>
              <w:rPr>
                <w:b/>
                <w:sz w:val="28"/>
                <w:szCs w:val="28"/>
                <w:lang w:eastAsia="ko-KR"/>
              </w:rPr>
            </w:pPr>
          </w:p>
          <w:p w:rsidR="00DA4FA6" w:rsidRPr="009C4FBD" w:rsidRDefault="00EE726A" w:rsidP="00FA0551">
            <w:pPr>
              <w:jc w:val="center"/>
              <w:rPr>
                <w:b/>
                <w:color w:val="FFFFFF"/>
              </w:rPr>
            </w:pPr>
            <w:r w:rsidRPr="009C4FBD">
              <w:rPr>
                <w:b/>
                <w:color w:val="FFFFFF"/>
              </w:rPr>
              <w:t xml:space="preserve">Regional </w:t>
            </w:r>
            <w:r w:rsidR="00DA4FA6" w:rsidRPr="009C4FBD">
              <w:rPr>
                <w:b/>
                <w:color w:val="FFFFFF"/>
              </w:rPr>
              <w:t xml:space="preserve">Workshop on </w:t>
            </w:r>
          </w:p>
          <w:p w:rsidR="00DA4FA6" w:rsidRPr="009C4FBD" w:rsidRDefault="00EB173B" w:rsidP="001A37EC">
            <w:pPr>
              <w:jc w:val="center"/>
              <w:rPr>
                <w:b/>
                <w:color w:val="FFFFFF"/>
                <w:sz w:val="40"/>
                <w:szCs w:val="40"/>
                <w:lang w:eastAsia="ko-KR"/>
              </w:rPr>
            </w:pPr>
            <w:r w:rsidRPr="009C4FBD">
              <w:rPr>
                <w:b/>
                <w:color w:val="FFFFFF"/>
                <w:sz w:val="40"/>
                <w:szCs w:val="40"/>
                <w:lang w:eastAsia="ko-KR"/>
              </w:rPr>
              <w:t>Women in Science</w:t>
            </w:r>
            <w:r w:rsidR="00C111B5" w:rsidRPr="009C4FBD">
              <w:rPr>
                <w:b/>
                <w:color w:val="FFFFFF"/>
                <w:sz w:val="40"/>
                <w:szCs w:val="40"/>
                <w:lang w:eastAsia="ko-KR"/>
              </w:rPr>
              <w:t xml:space="preserve"> and Technology</w:t>
            </w:r>
          </w:p>
          <w:p w:rsidR="00C111B5" w:rsidRPr="009C4FBD" w:rsidRDefault="00C111B5" w:rsidP="001A37EC">
            <w:pPr>
              <w:jc w:val="center"/>
              <w:rPr>
                <w:b/>
                <w:color w:val="FFFFFF"/>
                <w:sz w:val="40"/>
                <w:szCs w:val="40"/>
                <w:lang w:eastAsia="ko-KR"/>
              </w:rPr>
            </w:pPr>
          </w:p>
          <w:p w:rsidR="00C111B5" w:rsidRPr="009C4FBD" w:rsidRDefault="00622B02" w:rsidP="00B90815">
            <w:pPr>
              <w:jc w:val="center"/>
              <w:rPr>
                <w:b/>
                <w:color w:val="FFFFFF"/>
                <w:sz w:val="28"/>
                <w:szCs w:val="28"/>
                <w:lang w:eastAsia="ko-KR"/>
              </w:rPr>
            </w:pPr>
            <w:r>
              <w:rPr>
                <w:b/>
                <w:color w:val="FFFFFF"/>
                <w:sz w:val="28"/>
                <w:szCs w:val="28"/>
                <w:lang w:eastAsia="ko-KR"/>
              </w:rPr>
              <w:t>İ</w:t>
            </w:r>
            <w:r w:rsidR="00C111B5" w:rsidRPr="009C4FBD">
              <w:rPr>
                <w:b/>
                <w:color w:val="FFFFFF"/>
                <w:sz w:val="28"/>
                <w:szCs w:val="28"/>
                <w:lang w:eastAsia="ko-KR"/>
              </w:rPr>
              <w:t>zmir, TURKEY</w:t>
            </w:r>
          </w:p>
          <w:p w:rsidR="00DA4FA6" w:rsidRPr="009C4FBD" w:rsidRDefault="00C111B5" w:rsidP="00FA0551">
            <w:pPr>
              <w:jc w:val="center"/>
              <w:rPr>
                <w:b/>
                <w:color w:val="FFFFFF"/>
                <w:lang w:eastAsia="ko-KR"/>
              </w:rPr>
            </w:pPr>
            <w:r w:rsidRPr="009C4FBD">
              <w:rPr>
                <w:b/>
                <w:color w:val="FFFFFF"/>
                <w:lang w:eastAsia="ko-KR"/>
              </w:rPr>
              <w:t>2</w:t>
            </w:r>
            <w:r w:rsidR="008E654A" w:rsidRPr="009C4FBD">
              <w:rPr>
                <w:b/>
                <w:color w:val="FFFFFF"/>
                <w:lang w:eastAsia="ko-KR"/>
              </w:rPr>
              <w:t>8</w:t>
            </w:r>
            <w:r w:rsidRPr="009C4FBD">
              <w:rPr>
                <w:b/>
                <w:color w:val="FFFFFF"/>
                <w:lang w:eastAsia="ko-KR"/>
              </w:rPr>
              <w:t>-3</w:t>
            </w:r>
            <w:r w:rsidR="008E654A" w:rsidRPr="009C4FBD">
              <w:rPr>
                <w:b/>
                <w:color w:val="FFFFFF"/>
                <w:lang w:eastAsia="ko-KR"/>
              </w:rPr>
              <w:t>1</w:t>
            </w:r>
            <w:r w:rsidRPr="009C4FBD">
              <w:rPr>
                <w:b/>
                <w:color w:val="FFFFFF"/>
                <w:lang w:eastAsia="ko-KR"/>
              </w:rPr>
              <w:t xml:space="preserve"> </w:t>
            </w:r>
            <w:r w:rsidR="00EB173B" w:rsidRPr="009C4FBD">
              <w:rPr>
                <w:b/>
                <w:color w:val="FFFFFF"/>
                <w:lang w:eastAsia="ko-KR"/>
              </w:rPr>
              <w:t>May</w:t>
            </w:r>
            <w:r w:rsidRPr="009C4FBD">
              <w:rPr>
                <w:b/>
                <w:color w:val="FFFFFF"/>
                <w:lang w:eastAsia="ko-KR"/>
              </w:rPr>
              <w:t xml:space="preserve"> 2014</w:t>
            </w:r>
          </w:p>
          <w:p w:rsidR="00B70F94" w:rsidRPr="009C4FBD" w:rsidRDefault="00B70F94" w:rsidP="00FA0551">
            <w:pPr>
              <w:jc w:val="center"/>
              <w:rPr>
                <w:b/>
                <w:color w:val="FFFFFF"/>
              </w:rPr>
            </w:pPr>
          </w:p>
          <w:p w:rsidR="00DA4FA6" w:rsidRPr="009C4FBD" w:rsidRDefault="00B70F94" w:rsidP="008F2CBC">
            <w:pPr>
              <w:jc w:val="center"/>
              <w:rPr>
                <w:b/>
                <w:color w:val="FFFFFF"/>
                <w:sz w:val="26"/>
                <w:szCs w:val="28"/>
                <w:lang w:eastAsia="ko-KR"/>
              </w:rPr>
            </w:pPr>
            <w:r w:rsidRPr="009C4FBD">
              <w:rPr>
                <w:b/>
                <w:color w:val="FFFFFF"/>
                <w:sz w:val="26"/>
                <w:szCs w:val="28"/>
                <w:lang w:eastAsia="ko-KR"/>
              </w:rPr>
              <w:t>Jointly Organised by:</w:t>
            </w:r>
          </w:p>
          <w:p w:rsidR="00B70F94" w:rsidRPr="009C4FBD" w:rsidRDefault="00B70F94" w:rsidP="00B70F94">
            <w:pPr>
              <w:jc w:val="center"/>
              <w:rPr>
                <w:b/>
                <w:color w:val="FFFFFF"/>
                <w:sz w:val="28"/>
                <w:szCs w:val="28"/>
                <w:lang w:eastAsia="ko-KR"/>
              </w:rPr>
            </w:pPr>
            <w:r w:rsidRPr="009C4FBD">
              <w:rPr>
                <w:b/>
                <w:color w:val="FFFFFF"/>
                <w:sz w:val="28"/>
                <w:szCs w:val="28"/>
                <w:lang w:eastAsia="ko-KR"/>
              </w:rPr>
              <w:t xml:space="preserve">Association of Academies </w:t>
            </w:r>
            <w:r w:rsidR="00F3528E" w:rsidRPr="009C4FBD">
              <w:rPr>
                <w:b/>
                <w:color w:val="FFFFFF"/>
                <w:sz w:val="28"/>
                <w:szCs w:val="28"/>
                <w:lang w:eastAsia="ko-KR"/>
              </w:rPr>
              <w:t>and Societies</w:t>
            </w:r>
            <w:r w:rsidR="008E7FED" w:rsidRPr="009C4FBD">
              <w:rPr>
                <w:b/>
                <w:color w:val="FFFFFF"/>
                <w:sz w:val="28"/>
                <w:szCs w:val="28"/>
                <w:lang w:eastAsia="ko-KR"/>
              </w:rPr>
              <w:t xml:space="preserve"> of Sciences in</w:t>
            </w:r>
            <w:r w:rsidR="00F3528E" w:rsidRPr="009C4FBD">
              <w:rPr>
                <w:b/>
                <w:color w:val="FFFFFF"/>
                <w:sz w:val="28"/>
                <w:szCs w:val="28"/>
                <w:lang w:eastAsia="ko-KR"/>
              </w:rPr>
              <w:t xml:space="preserve"> </w:t>
            </w:r>
            <w:r w:rsidRPr="00011CE0">
              <w:rPr>
                <w:b/>
                <w:color w:val="FFFFFF"/>
                <w:sz w:val="28"/>
                <w:szCs w:val="28"/>
                <w:lang w:eastAsia="ko-KR"/>
              </w:rPr>
              <w:t>Asia</w:t>
            </w:r>
            <w:r w:rsidR="00BA51DA" w:rsidRPr="00011CE0">
              <w:rPr>
                <w:b/>
                <w:color w:val="FFFFFF"/>
                <w:sz w:val="28"/>
                <w:szCs w:val="28"/>
                <w:lang w:eastAsia="ko-KR"/>
              </w:rPr>
              <w:t xml:space="preserve"> (</w:t>
            </w:r>
            <w:r w:rsidR="00F3528E" w:rsidRPr="00011CE0">
              <w:rPr>
                <w:b/>
                <w:color w:val="FFFFFF"/>
                <w:sz w:val="28"/>
                <w:szCs w:val="28"/>
                <w:lang w:eastAsia="ko-KR"/>
              </w:rPr>
              <w:t>AASSA</w:t>
            </w:r>
            <w:r w:rsidR="00BA51DA" w:rsidRPr="00011CE0">
              <w:rPr>
                <w:b/>
                <w:color w:val="FFFFFF"/>
                <w:sz w:val="28"/>
                <w:szCs w:val="28"/>
                <w:lang w:eastAsia="ko-KR"/>
              </w:rPr>
              <w:t>)</w:t>
            </w:r>
            <w:r w:rsidRPr="009C4FBD">
              <w:rPr>
                <w:b/>
                <w:color w:val="FFFFFF"/>
                <w:sz w:val="28"/>
                <w:szCs w:val="28"/>
                <w:lang w:eastAsia="ko-KR"/>
              </w:rPr>
              <w:t xml:space="preserve"> </w:t>
            </w:r>
          </w:p>
          <w:p w:rsidR="00B70F94" w:rsidRPr="009C4FBD" w:rsidRDefault="007E1CE9" w:rsidP="00B70F94">
            <w:pPr>
              <w:jc w:val="center"/>
              <w:rPr>
                <w:b/>
                <w:color w:val="FFFFFF"/>
                <w:sz w:val="28"/>
                <w:szCs w:val="28"/>
                <w:lang w:eastAsia="ko-KR"/>
              </w:rPr>
            </w:pPr>
            <w:r>
              <w:rPr>
                <w:b/>
                <w:color w:val="FFFFFF"/>
                <w:sz w:val="28"/>
                <w:szCs w:val="28"/>
                <w:lang w:eastAsia="ko-KR"/>
              </w:rPr>
              <w:t>the</w:t>
            </w:r>
            <w:r w:rsidR="009C4FBD" w:rsidRPr="009C4FBD">
              <w:rPr>
                <w:b/>
                <w:color w:val="FFFFFF"/>
                <w:sz w:val="28"/>
                <w:szCs w:val="28"/>
                <w:lang w:eastAsia="ko-KR"/>
              </w:rPr>
              <w:t xml:space="preserve"> </w:t>
            </w:r>
            <w:r w:rsidR="00C111B5" w:rsidRPr="009C4FBD">
              <w:rPr>
                <w:b/>
                <w:color w:val="FFFFFF"/>
                <w:sz w:val="28"/>
                <w:szCs w:val="28"/>
                <w:lang w:eastAsia="ko-KR"/>
              </w:rPr>
              <w:t>Turkish</w:t>
            </w:r>
            <w:r w:rsidR="00EB173B" w:rsidRPr="009C4FBD">
              <w:rPr>
                <w:b/>
                <w:color w:val="FFFFFF"/>
                <w:sz w:val="28"/>
                <w:szCs w:val="28"/>
                <w:lang w:eastAsia="ko-KR"/>
              </w:rPr>
              <w:t xml:space="preserve"> Academy of Sciences</w:t>
            </w:r>
            <w:r>
              <w:rPr>
                <w:b/>
                <w:color w:val="FFFFFF"/>
                <w:sz w:val="28"/>
                <w:szCs w:val="28"/>
                <w:lang w:eastAsia="ko-KR"/>
              </w:rPr>
              <w:t xml:space="preserve"> (TÜBA)</w:t>
            </w:r>
          </w:p>
          <w:p w:rsidR="0025043A" w:rsidRPr="009C4FBD" w:rsidRDefault="00276AA6" w:rsidP="00B70F94">
            <w:pPr>
              <w:jc w:val="center"/>
              <w:rPr>
                <w:b/>
                <w:color w:val="FFFFFF"/>
                <w:sz w:val="28"/>
                <w:szCs w:val="28"/>
                <w:lang w:eastAsia="ko-KR"/>
              </w:rPr>
            </w:pPr>
            <w:r w:rsidRPr="009C4FBD">
              <w:rPr>
                <w:b/>
                <w:color w:val="FFFFFF"/>
                <w:sz w:val="28"/>
                <w:szCs w:val="28"/>
                <w:lang w:eastAsia="ko-KR"/>
              </w:rPr>
              <w:t>Ege University</w:t>
            </w:r>
          </w:p>
          <w:p w:rsidR="0025043A" w:rsidRPr="009C4FBD" w:rsidRDefault="00F3528E" w:rsidP="00B70F94">
            <w:pPr>
              <w:jc w:val="center"/>
              <w:rPr>
                <w:b/>
                <w:color w:val="FFFFFF"/>
                <w:sz w:val="28"/>
                <w:szCs w:val="28"/>
                <w:lang w:eastAsia="ko-KR"/>
              </w:rPr>
            </w:pPr>
            <w:r w:rsidRPr="009C4FBD">
              <w:rPr>
                <w:b/>
                <w:color w:val="FFFFFF"/>
                <w:sz w:val="28"/>
                <w:szCs w:val="28"/>
                <w:lang w:eastAsia="ko-KR"/>
              </w:rPr>
              <w:t>Global Network of Science Academies</w:t>
            </w:r>
            <w:r w:rsidR="0025043A" w:rsidRPr="009C4FBD">
              <w:rPr>
                <w:b/>
                <w:color w:val="FFFFFF"/>
                <w:sz w:val="28"/>
                <w:szCs w:val="28"/>
                <w:lang w:eastAsia="ko-KR"/>
              </w:rPr>
              <w:t xml:space="preserve"> (IAP)</w:t>
            </w:r>
          </w:p>
          <w:p w:rsidR="00B70F94" w:rsidRPr="009C4FBD" w:rsidRDefault="00B70F94" w:rsidP="0025043A">
            <w:pPr>
              <w:rPr>
                <w:b/>
                <w:sz w:val="28"/>
                <w:szCs w:val="28"/>
                <w:lang w:eastAsia="ko-KR"/>
              </w:rPr>
            </w:pPr>
          </w:p>
        </w:tc>
      </w:tr>
    </w:tbl>
    <w:p w:rsidR="008F2CBC" w:rsidRDefault="008F2CBC" w:rsidP="00A904CA">
      <w:pPr>
        <w:rPr>
          <w:b/>
          <w:sz w:val="28"/>
          <w:szCs w:val="28"/>
          <w:lang w:eastAsia="ko-KR"/>
        </w:rPr>
      </w:pPr>
    </w:p>
    <w:p w:rsidR="00F52BF9" w:rsidRPr="009C4FBD" w:rsidRDefault="00F52BF9" w:rsidP="00A904CA">
      <w:pPr>
        <w:rPr>
          <w:b/>
          <w:sz w:val="28"/>
          <w:szCs w:val="28"/>
          <w:lang w:eastAsia="ko-KR"/>
        </w:rPr>
      </w:pPr>
    </w:p>
    <w:p w:rsidR="002A5EF4" w:rsidRPr="009C4FBD" w:rsidRDefault="008F2CBC" w:rsidP="00EE726A">
      <w:pPr>
        <w:ind w:right="-57"/>
        <w:jc w:val="both"/>
        <w:rPr>
          <w:lang w:eastAsia="ko-KR"/>
        </w:rPr>
      </w:pPr>
      <w:r w:rsidRPr="009C4FBD">
        <w:rPr>
          <w:lang w:eastAsia="ko-KR"/>
        </w:rPr>
        <w:t>The</w:t>
      </w:r>
      <w:r w:rsidR="00B81831" w:rsidRPr="009C4FBD">
        <w:rPr>
          <w:lang w:eastAsia="ko-KR"/>
        </w:rPr>
        <w:t xml:space="preserve"> Association of Academies </w:t>
      </w:r>
      <w:r w:rsidR="00B41DB9" w:rsidRPr="009C4FBD">
        <w:rPr>
          <w:lang w:eastAsia="ko-KR"/>
        </w:rPr>
        <w:t>and Societie</w:t>
      </w:r>
      <w:r w:rsidR="00B81831" w:rsidRPr="009C4FBD">
        <w:rPr>
          <w:lang w:eastAsia="ko-KR"/>
        </w:rPr>
        <w:t>s of Sciences</w:t>
      </w:r>
      <w:r w:rsidR="00B41DB9" w:rsidRPr="009C4FBD">
        <w:rPr>
          <w:lang w:eastAsia="ko-KR"/>
        </w:rPr>
        <w:t xml:space="preserve"> </w:t>
      </w:r>
      <w:r w:rsidRPr="009C4FBD">
        <w:rPr>
          <w:lang w:eastAsia="ko-KR"/>
        </w:rPr>
        <w:t>in Asia (AA</w:t>
      </w:r>
      <w:r w:rsidR="00B41DB9" w:rsidRPr="009C4FBD">
        <w:rPr>
          <w:lang w:eastAsia="ko-KR"/>
        </w:rPr>
        <w:t>S</w:t>
      </w:r>
      <w:r w:rsidRPr="009C4FBD">
        <w:rPr>
          <w:lang w:eastAsia="ko-KR"/>
        </w:rPr>
        <w:t xml:space="preserve">SA) was established in </w:t>
      </w:r>
      <w:r w:rsidR="008536B5" w:rsidRPr="009C4FBD">
        <w:rPr>
          <w:lang w:eastAsia="ko-KR"/>
        </w:rPr>
        <w:t>2012 through the merger</w:t>
      </w:r>
      <w:r w:rsidR="00B41DB9" w:rsidRPr="009C4FBD">
        <w:rPr>
          <w:lang w:eastAsia="ko-KR"/>
        </w:rPr>
        <w:t xml:space="preserve"> of</w:t>
      </w:r>
      <w:r w:rsidR="008536B5" w:rsidRPr="009C4FBD">
        <w:rPr>
          <w:lang w:eastAsia="ko-KR"/>
        </w:rPr>
        <w:t xml:space="preserve"> the</w:t>
      </w:r>
      <w:r w:rsidR="00B41DB9" w:rsidRPr="009C4FBD">
        <w:rPr>
          <w:lang w:eastAsia="ko-KR"/>
        </w:rPr>
        <w:t xml:space="preserve"> Association</w:t>
      </w:r>
      <w:r w:rsidR="009C4FBD" w:rsidRPr="009C4FBD">
        <w:rPr>
          <w:lang w:eastAsia="ko-KR"/>
        </w:rPr>
        <w:t xml:space="preserve"> of Academies of Sciences in Asi</w:t>
      </w:r>
      <w:r w:rsidR="00B41DB9" w:rsidRPr="009C4FBD">
        <w:rPr>
          <w:lang w:eastAsia="ko-KR"/>
        </w:rPr>
        <w:t>a</w:t>
      </w:r>
      <w:r w:rsidR="009C4FBD" w:rsidRPr="009C4FBD">
        <w:rPr>
          <w:lang w:eastAsia="ko-KR"/>
        </w:rPr>
        <w:t xml:space="preserve"> </w:t>
      </w:r>
      <w:r w:rsidR="00B41DB9" w:rsidRPr="009C4FBD">
        <w:rPr>
          <w:lang w:eastAsia="ko-KR"/>
        </w:rPr>
        <w:t>(AASA) and</w:t>
      </w:r>
      <w:r w:rsidR="008536B5" w:rsidRPr="009C4FBD">
        <w:rPr>
          <w:lang w:eastAsia="ko-KR"/>
        </w:rPr>
        <w:t xml:space="preserve"> the</w:t>
      </w:r>
      <w:r w:rsidR="00B41DB9" w:rsidRPr="009C4FBD">
        <w:rPr>
          <w:lang w:eastAsia="ko-KR"/>
        </w:rPr>
        <w:t xml:space="preserve"> Federation of Asian Scie</w:t>
      </w:r>
      <w:r w:rsidR="00B81831" w:rsidRPr="009C4FBD">
        <w:rPr>
          <w:lang w:eastAsia="ko-KR"/>
        </w:rPr>
        <w:t>ntific Academies and Societies (</w:t>
      </w:r>
      <w:r w:rsidR="00B41DB9" w:rsidRPr="009C4FBD">
        <w:rPr>
          <w:lang w:eastAsia="ko-KR"/>
        </w:rPr>
        <w:t>FASAS</w:t>
      </w:r>
      <w:r w:rsidR="00B81831" w:rsidRPr="009C4FBD">
        <w:rPr>
          <w:lang w:eastAsia="ko-KR"/>
        </w:rPr>
        <w:t>)</w:t>
      </w:r>
      <w:r w:rsidRPr="009C4FBD">
        <w:rPr>
          <w:lang w:eastAsia="ko-KR"/>
        </w:rPr>
        <w:t xml:space="preserve"> to promote solidarity and cooperation among the </w:t>
      </w:r>
      <w:r w:rsidR="009C4FBD" w:rsidRPr="009C4FBD">
        <w:rPr>
          <w:lang w:eastAsia="ko-KR"/>
        </w:rPr>
        <w:t>scientific</w:t>
      </w:r>
      <w:r w:rsidRPr="009C4FBD">
        <w:rPr>
          <w:lang w:eastAsia="ko-KR"/>
        </w:rPr>
        <w:t xml:space="preserve"> and technological academies in Asia and Australasia and</w:t>
      </w:r>
      <w:r w:rsidR="008536B5" w:rsidRPr="009C4FBD">
        <w:rPr>
          <w:lang w:eastAsia="ko-KR"/>
        </w:rPr>
        <w:t xml:space="preserve"> to</w:t>
      </w:r>
      <w:r w:rsidRPr="009C4FBD">
        <w:rPr>
          <w:lang w:eastAsia="ko-KR"/>
        </w:rPr>
        <w:t xml:space="preserve"> play a central role in cooperative efforts for further developing the region t</w:t>
      </w:r>
      <w:r w:rsidR="009D5DCA" w:rsidRPr="009C4FBD">
        <w:rPr>
          <w:lang w:eastAsia="ko-KR"/>
        </w:rPr>
        <w:t xml:space="preserve">hrough science and technology. </w:t>
      </w:r>
      <w:r w:rsidRPr="009C4FBD">
        <w:rPr>
          <w:lang w:eastAsia="ko-KR"/>
        </w:rPr>
        <w:t>AA</w:t>
      </w:r>
      <w:r w:rsidR="00B41DB9" w:rsidRPr="009C4FBD">
        <w:rPr>
          <w:lang w:eastAsia="ko-KR"/>
        </w:rPr>
        <w:t>S</w:t>
      </w:r>
      <w:r w:rsidRPr="009C4FBD">
        <w:rPr>
          <w:lang w:eastAsia="ko-KR"/>
        </w:rPr>
        <w:t xml:space="preserve">SA currently has a total of </w:t>
      </w:r>
      <w:r w:rsidR="009B00A1" w:rsidRPr="009C4FBD">
        <w:rPr>
          <w:lang w:eastAsia="ko-KR"/>
        </w:rPr>
        <w:t>35</w:t>
      </w:r>
      <w:r w:rsidRPr="009C4FBD">
        <w:rPr>
          <w:lang w:eastAsia="ko-KR"/>
        </w:rPr>
        <w:t xml:space="preserve"> member academies</w:t>
      </w:r>
      <w:r w:rsidR="00B41DB9" w:rsidRPr="009C4FBD">
        <w:rPr>
          <w:lang w:eastAsia="ko-KR"/>
        </w:rPr>
        <w:t xml:space="preserve"> representing 30</w:t>
      </w:r>
      <w:r w:rsidR="008536B5" w:rsidRPr="009C4FBD">
        <w:rPr>
          <w:lang w:eastAsia="ko-KR"/>
        </w:rPr>
        <w:t xml:space="preserve"> countries</w:t>
      </w:r>
      <w:r w:rsidRPr="009C4FBD">
        <w:rPr>
          <w:lang w:eastAsia="ko-KR"/>
        </w:rPr>
        <w:t>.</w:t>
      </w:r>
      <w:r w:rsidR="00295D9C" w:rsidRPr="009C4FBD">
        <w:rPr>
          <w:lang w:eastAsia="ko-KR"/>
        </w:rPr>
        <w:t xml:space="preserve"> </w:t>
      </w:r>
    </w:p>
    <w:p w:rsidR="00926BC2" w:rsidRPr="009C4FBD" w:rsidRDefault="009C4FBD" w:rsidP="002101AC">
      <w:pPr>
        <w:pStyle w:val="NormalWeb"/>
        <w:jc w:val="both"/>
        <w:rPr>
          <w:lang w:val="en-US"/>
        </w:rPr>
      </w:pPr>
      <w:r>
        <w:rPr>
          <w:rFonts w:eastAsia="Malgun Gothic"/>
          <w:lang w:val="en-US" w:eastAsia="ko-KR"/>
        </w:rPr>
        <w:t xml:space="preserve">The </w:t>
      </w:r>
      <w:r w:rsidR="00926BC2" w:rsidRPr="009C4FBD">
        <w:rPr>
          <w:rFonts w:eastAsia="Malgun Gothic"/>
          <w:lang w:val="en-US" w:eastAsia="ko-KR"/>
        </w:rPr>
        <w:t>Turkish Academy of Sciences (</w:t>
      </w:r>
      <w:r w:rsidR="00926BC2" w:rsidRPr="009C4FBD">
        <w:rPr>
          <w:lang w:val="en-US"/>
        </w:rPr>
        <w:t>TÜBA) is</w:t>
      </w:r>
      <w:r w:rsidR="00C74B10">
        <w:rPr>
          <w:lang w:val="en-US"/>
        </w:rPr>
        <w:t xml:space="preserve"> Turkish National Academy founded in 1993 </w:t>
      </w:r>
      <w:r w:rsidR="00926BC2" w:rsidRPr="009C4FBD">
        <w:rPr>
          <w:lang w:val="en-US"/>
        </w:rPr>
        <w:t>with scientific, admini</w:t>
      </w:r>
      <w:r w:rsidR="00C74B10">
        <w:rPr>
          <w:lang w:val="en-US"/>
        </w:rPr>
        <w:t>strative and financial autonomy,</w:t>
      </w:r>
      <w:r w:rsidR="00926BC2" w:rsidRPr="009C4FBD">
        <w:rPr>
          <w:lang w:val="en-US"/>
        </w:rPr>
        <w:t xml:space="preserve"> and headquarters in Ankara, Turkey.</w:t>
      </w:r>
      <w:r w:rsidR="00276AA6" w:rsidRPr="009C4FBD">
        <w:rPr>
          <w:lang w:val="en-US"/>
        </w:rPr>
        <w:t xml:space="preserve"> At the moment T</w:t>
      </w:r>
      <w:r>
        <w:rPr>
          <w:lang w:val="en-US"/>
        </w:rPr>
        <w:t>Ü</w:t>
      </w:r>
      <w:r w:rsidR="00C74B10">
        <w:rPr>
          <w:lang w:val="en-US"/>
        </w:rPr>
        <w:t>BA has 199</w:t>
      </w:r>
      <w:r w:rsidR="00276AA6" w:rsidRPr="009C4FBD">
        <w:rPr>
          <w:lang w:val="en-US"/>
        </w:rPr>
        <w:t xml:space="preserve"> members</w:t>
      </w:r>
      <w:r w:rsidR="00660B8D" w:rsidRPr="009C4FBD">
        <w:rPr>
          <w:lang w:val="en-US"/>
        </w:rPr>
        <w:t xml:space="preserve">, out of </w:t>
      </w:r>
      <w:r w:rsidR="00C74B10">
        <w:rPr>
          <w:lang w:val="en-US"/>
        </w:rPr>
        <w:t>this 24</w:t>
      </w:r>
      <w:r w:rsidR="00276AA6" w:rsidRPr="009C4FBD">
        <w:rPr>
          <w:lang w:val="en-US"/>
        </w:rPr>
        <w:t xml:space="preserve"> Honorary, 115 Principle and 60 Associate </w:t>
      </w:r>
      <w:r w:rsidR="00660B8D" w:rsidRPr="009C4FBD">
        <w:rPr>
          <w:lang w:val="en-US"/>
        </w:rPr>
        <w:t>members. The</w:t>
      </w:r>
      <w:r w:rsidR="00926BC2" w:rsidRPr="009C4FBD">
        <w:rPr>
          <w:lang w:val="en-US"/>
        </w:rPr>
        <w:t xml:space="preserve"> </w:t>
      </w:r>
      <w:r w:rsidR="00660B8D" w:rsidRPr="009C4FBD">
        <w:rPr>
          <w:lang w:val="en-US"/>
        </w:rPr>
        <w:t>number of TÜBA members working in various domains is</w:t>
      </w:r>
      <w:r w:rsidR="00926BC2" w:rsidRPr="009C4FBD">
        <w:rPr>
          <w:lang w:val="en-US"/>
        </w:rPr>
        <w:t xml:space="preserve"> </w:t>
      </w:r>
      <w:r w:rsidR="00276AA6" w:rsidRPr="009C4FBD">
        <w:rPr>
          <w:lang w:val="en-US"/>
        </w:rPr>
        <w:t>a</w:t>
      </w:r>
      <w:r w:rsidR="00926BC2" w:rsidRPr="009C4FBD">
        <w:rPr>
          <w:lang w:val="en-US"/>
        </w:rPr>
        <w:t>s</w:t>
      </w:r>
      <w:r w:rsidR="00276AA6" w:rsidRPr="009C4FBD">
        <w:rPr>
          <w:lang w:val="en-US"/>
        </w:rPr>
        <w:t xml:space="preserve"> 50 of them in Medical sciences, 48 in </w:t>
      </w:r>
      <w:r w:rsidR="00660B8D" w:rsidRPr="009C4FBD">
        <w:rPr>
          <w:lang w:val="en-US"/>
        </w:rPr>
        <w:t>Physical</w:t>
      </w:r>
      <w:r w:rsidR="00C74B10">
        <w:rPr>
          <w:lang w:val="en-US"/>
        </w:rPr>
        <w:t xml:space="preserve"> sciences, 64</w:t>
      </w:r>
      <w:r w:rsidR="00276AA6" w:rsidRPr="009C4FBD">
        <w:rPr>
          <w:lang w:val="en-US"/>
        </w:rPr>
        <w:t xml:space="preserve"> in social </w:t>
      </w:r>
      <w:r w:rsidR="00660B8D" w:rsidRPr="009C4FBD">
        <w:rPr>
          <w:lang w:val="en-US"/>
        </w:rPr>
        <w:t>sciences</w:t>
      </w:r>
      <w:r w:rsidR="00A66F45">
        <w:rPr>
          <w:lang w:val="en-US"/>
        </w:rPr>
        <w:t xml:space="preserve"> and 37 in engineering</w:t>
      </w:r>
      <w:r w:rsidR="00276AA6" w:rsidRPr="009C4FBD">
        <w:rPr>
          <w:lang w:val="en-US"/>
        </w:rPr>
        <w:t>. F</w:t>
      </w:r>
      <w:r w:rsidR="00C74B10">
        <w:rPr>
          <w:lang w:val="en-US"/>
        </w:rPr>
        <w:t>emale members account for 8.5</w:t>
      </w:r>
      <w:r w:rsidR="00926BC2" w:rsidRPr="009C4FBD">
        <w:rPr>
          <w:lang w:val="en-US"/>
        </w:rPr>
        <w:t xml:space="preserve"> % of the membership</w:t>
      </w:r>
      <w:r w:rsidR="00276AA6" w:rsidRPr="009C4FBD">
        <w:rPr>
          <w:lang w:val="en-US"/>
        </w:rPr>
        <w:t>.</w:t>
      </w:r>
      <w:r w:rsidR="00926BC2" w:rsidRPr="009C4FBD">
        <w:rPr>
          <w:lang w:val="en-US"/>
        </w:rPr>
        <w:t xml:space="preserve"> </w:t>
      </w:r>
    </w:p>
    <w:p w:rsidR="002A5EF4" w:rsidRPr="009C4FBD" w:rsidRDefault="00011CE0" w:rsidP="00EE4151">
      <w:pPr>
        <w:jc w:val="both"/>
      </w:pPr>
      <w:r>
        <w:t>The aims of the workshop ar</w:t>
      </w:r>
      <w:r w:rsidR="002A5EF4" w:rsidRPr="009C4FBD">
        <w:t xml:space="preserve">e to recognize and discuss the status of women in science and technology, and to explore for methods how to promote women scientists and appropriate them to AASSA member countries. We hope that this </w:t>
      </w:r>
      <w:r w:rsidR="002A5EF4" w:rsidRPr="009C4FBD">
        <w:rPr>
          <w:color w:val="000000"/>
        </w:rPr>
        <w:t>workshop will be</w:t>
      </w:r>
      <w:r w:rsidR="002A5EF4" w:rsidRPr="009C4FBD">
        <w:t xml:space="preserve"> the extensive motivation of a series of many </w:t>
      </w:r>
      <w:r w:rsidR="00660B8D" w:rsidRPr="009C4FBD">
        <w:t>important</w:t>
      </w:r>
      <w:r w:rsidR="002A5EF4" w:rsidRPr="009C4FBD">
        <w:t xml:space="preserve"> activities for the advancement of women in science in Asian countries</w:t>
      </w:r>
      <w:r w:rsidR="002A5EF4" w:rsidRPr="009C4FBD">
        <w:rPr>
          <w:color w:val="000000"/>
        </w:rPr>
        <w:t>.</w:t>
      </w:r>
      <w:r w:rsidR="002A5EF4" w:rsidRPr="009C4FBD">
        <w:tab/>
      </w:r>
    </w:p>
    <w:p w:rsidR="00295D9C" w:rsidRPr="009C4FBD" w:rsidRDefault="00E70F42" w:rsidP="00EE726A">
      <w:pPr>
        <w:ind w:right="-57"/>
        <w:jc w:val="both"/>
        <w:rPr>
          <w:color w:val="000000"/>
          <w:lang w:eastAsia="ko-KR"/>
        </w:rPr>
      </w:pPr>
      <w:r w:rsidRPr="009C4FBD">
        <w:rPr>
          <w:lang w:eastAsia="ko-KR"/>
        </w:rPr>
        <w:lastRenderedPageBreak/>
        <w:t>In order to investigate potential solutions to this issue, and a</w:t>
      </w:r>
      <w:r w:rsidR="00E86C23" w:rsidRPr="009C4FBD">
        <w:rPr>
          <w:lang w:eastAsia="ko-KR"/>
        </w:rPr>
        <w:t>s a joint effort for the advancement</w:t>
      </w:r>
      <w:r w:rsidR="00295D9C" w:rsidRPr="009C4FBD">
        <w:rPr>
          <w:lang w:eastAsia="ko-KR"/>
        </w:rPr>
        <w:t xml:space="preserve"> of </w:t>
      </w:r>
      <w:r w:rsidR="00E86C23" w:rsidRPr="009C4FBD">
        <w:rPr>
          <w:lang w:eastAsia="ko-KR"/>
        </w:rPr>
        <w:t xml:space="preserve">science in </w:t>
      </w:r>
      <w:r w:rsidR="00295D9C" w:rsidRPr="009C4FBD">
        <w:rPr>
          <w:lang w:eastAsia="ko-KR"/>
        </w:rPr>
        <w:t>Asian countries, AA</w:t>
      </w:r>
      <w:r w:rsidR="00F62D35" w:rsidRPr="009C4FBD">
        <w:rPr>
          <w:lang w:eastAsia="ko-KR"/>
        </w:rPr>
        <w:t>S</w:t>
      </w:r>
      <w:r w:rsidR="00295D9C" w:rsidRPr="009C4FBD">
        <w:rPr>
          <w:lang w:eastAsia="ko-KR"/>
        </w:rPr>
        <w:t xml:space="preserve">SA and the </w:t>
      </w:r>
      <w:r w:rsidR="002A5EF4" w:rsidRPr="009C4FBD">
        <w:rPr>
          <w:lang w:eastAsia="ko-KR"/>
        </w:rPr>
        <w:t>Turkish</w:t>
      </w:r>
      <w:r w:rsidR="00EB173B" w:rsidRPr="009C4FBD">
        <w:rPr>
          <w:lang w:eastAsia="ko-KR"/>
        </w:rPr>
        <w:t xml:space="preserve"> Academy of Sciences</w:t>
      </w:r>
      <w:r w:rsidRPr="009C4FBD">
        <w:rPr>
          <w:lang w:eastAsia="ko-KR"/>
        </w:rPr>
        <w:t xml:space="preserve"> will</w:t>
      </w:r>
      <w:r w:rsidR="00295D9C" w:rsidRPr="009C4FBD">
        <w:rPr>
          <w:lang w:eastAsia="ko-KR"/>
        </w:rPr>
        <w:t xml:space="preserve"> hold a regional workshop on </w:t>
      </w:r>
      <w:r w:rsidR="00295D9C" w:rsidRPr="009C4FBD">
        <w:rPr>
          <w:rFonts w:eastAsia="Times New Roman"/>
          <w:color w:val="000000"/>
        </w:rPr>
        <w:t>“</w:t>
      </w:r>
      <w:r w:rsidR="00EB173B" w:rsidRPr="009C4FBD">
        <w:rPr>
          <w:color w:val="000000"/>
          <w:lang w:eastAsia="ko-KR"/>
        </w:rPr>
        <w:t>Women in Science</w:t>
      </w:r>
      <w:r w:rsidR="002A5EF4" w:rsidRPr="009C4FBD">
        <w:rPr>
          <w:color w:val="000000"/>
          <w:lang w:eastAsia="ko-KR"/>
        </w:rPr>
        <w:t xml:space="preserve"> and Technology</w:t>
      </w:r>
      <w:r w:rsidR="00276AA6" w:rsidRPr="009C4FBD">
        <w:rPr>
          <w:rFonts w:eastAsia="Times New Roman"/>
          <w:color w:val="000000"/>
        </w:rPr>
        <w:t>”</w:t>
      </w:r>
      <w:r w:rsidR="00622B02">
        <w:rPr>
          <w:rFonts w:eastAsia="Times New Roman"/>
          <w:color w:val="000000"/>
        </w:rPr>
        <w:t>.</w:t>
      </w:r>
    </w:p>
    <w:p w:rsidR="00636B9B" w:rsidRDefault="00636B9B" w:rsidP="00EE726A">
      <w:pPr>
        <w:ind w:right="-113"/>
      </w:pPr>
    </w:p>
    <w:p w:rsidR="002A5EF4" w:rsidRPr="009C4FBD" w:rsidRDefault="002A5EF4" w:rsidP="00EE726A">
      <w:pPr>
        <w:ind w:right="-113"/>
      </w:pPr>
      <w:r w:rsidRPr="009C4FBD">
        <w:t>The themes of the workshop are,</w:t>
      </w:r>
    </w:p>
    <w:p w:rsidR="002A5EF4" w:rsidRPr="009C4FBD" w:rsidRDefault="002A5EF4" w:rsidP="00EE726A">
      <w:pPr>
        <w:ind w:right="-113"/>
      </w:pPr>
      <w:r w:rsidRPr="009C4FBD">
        <w:t xml:space="preserve">* to identify the problems of women scientists </w:t>
      </w:r>
    </w:p>
    <w:p w:rsidR="002A5EF4" w:rsidRPr="009C4FBD" w:rsidRDefault="002A5EF4" w:rsidP="00EE726A">
      <w:pPr>
        <w:ind w:right="-113"/>
      </w:pPr>
      <w:r w:rsidRPr="009C4FBD">
        <w:t>* to explore government policies in promoting women scientists and the role of the scientific community for advancement of women scientists</w:t>
      </w:r>
    </w:p>
    <w:p w:rsidR="002A5EF4" w:rsidRPr="009C4FBD" w:rsidRDefault="002A5EF4" w:rsidP="00EE726A">
      <w:pPr>
        <w:pStyle w:val="ListeParagraf1"/>
        <w:ind w:leftChars="0" w:left="0" w:right="-113"/>
        <w:rPr>
          <w:rFonts w:ascii="Times New Roman" w:hAnsi="Times New Roman"/>
          <w:sz w:val="24"/>
          <w:szCs w:val="24"/>
        </w:rPr>
      </w:pPr>
      <w:r w:rsidRPr="009C4FBD">
        <w:rPr>
          <w:rFonts w:ascii="Times New Roman" w:hAnsi="Times New Roman"/>
          <w:sz w:val="24"/>
          <w:szCs w:val="24"/>
        </w:rPr>
        <w:t xml:space="preserve">* to collate best practices in promoting the role of women, </w:t>
      </w:r>
    </w:p>
    <w:p w:rsidR="002A5EF4" w:rsidRPr="009C4FBD" w:rsidRDefault="002A5EF4" w:rsidP="00EE726A">
      <w:pPr>
        <w:pStyle w:val="ListeParagraf1"/>
        <w:ind w:leftChars="0" w:left="0" w:right="-113"/>
        <w:rPr>
          <w:rFonts w:ascii="Times New Roman" w:hAnsi="Times New Roman"/>
          <w:sz w:val="24"/>
          <w:szCs w:val="24"/>
        </w:rPr>
      </w:pPr>
      <w:r w:rsidRPr="009C4FBD">
        <w:rPr>
          <w:rFonts w:ascii="Times New Roman" w:hAnsi="Times New Roman"/>
          <w:sz w:val="24"/>
          <w:szCs w:val="24"/>
        </w:rPr>
        <w:t>* to find the right ways to encourage girls to become professionals in Science and Technology.</w:t>
      </w:r>
    </w:p>
    <w:p w:rsidR="00716405" w:rsidRPr="009C4FBD" w:rsidRDefault="00716405" w:rsidP="00EE726A">
      <w:pPr>
        <w:pStyle w:val="ListeParagraf1"/>
        <w:ind w:leftChars="0" w:left="0" w:right="-113"/>
        <w:rPr>
          <w:rFonts w:ascii="Times New Roman" w:hAnsi="Times New Roman"/>
          <w:sz w:val="24"/>
          <w:szCs w:val="24"/>
        </w:rPr>
      </w:pPr>
      <w:r w:rsidRPr="009C4FBD">
        <w:rPr>
          <w:rFonts w:ascii="Times New Roman" w:hAnsi="Times New Roman"/>
          <w:sz w:val="24"/>
          <w:szCs w:val="24"/>
        </w:rPr>
        <w:t xml:space="preserve">* to realize </w:t>
      </w:r>
      <w:r w:rsidR="00582D5E" w:rsidRPr="009C4FBD">
        <w:rPr>
          <w:rFonts w:ascii="Times New Roman" w:eastAsia="Times New Roman" w:hAnsi="Times New Roman"/>
          <w:sz w:val="24"/>
        </w:rPr>
        <w:t>the summation/distillation of the</w:t>
      </w:r>
      <w:r w:rsidR="00582D5E" w:rsidRPr="009C4FBD">
        <w:rPr>
          <w:rFonts w:ascii="Times New Roman" w:hAnsi="Times New Roman"/>
          <w:sz w:val="24"/>
        </w:rPr>
        <w:t xml:space="preserve"> New Delhi</w:t>
      </w:r>
      <w:r w:rsidR="00582D5E" w:rsidRPr="009C4FBD">
        <w:rPr>
          <w:rFonts w:ascii="Times New Roman" w:eastAsia="Times New Roman" w:hAnsi="Times New Roman"/>
          <w:sz w:val="24"/>
        </w:rPr>
        <w:t xml:space="preserve"> workshop</w:t>
      </w:r>
      <w:r w:rsidR="00582D5E" w:rsidRPr="009C4FBD">
        <w:rPr>
          <w:rFonts w:ascii="Times New Roman" w:hAnsi="Times New Roman"/>
          <w:sz w:val="24"/>
        </w:rPr>
        <w:t>.</w:t>
      </w:r>
    </w:p>
    <w:p w:rsidR="00EB173B" w:rsidRPr="009C4FBD" w:rsidRDefault="00EB173B" w:rsidP="00EE726A">
      <w:pPr>
        <w:ind w:right="-113"/>
        <w:rPr>
          <w:rFonts w:ascii="Palatino Roman" w:hAnsi="Palatino Roman"/>
          <w:sz w:val="22"/>
          <w:lang w:eastAsia="ko-KR"/>
        </w:rPr>
      </w:pPr>
    </w:p>
    <w:p w:rsidR="000A26FF" w:rsidRDefault="00002987" w:rsidP="00EE726A">
      <w:pPr>
        <w:ind w:right="-113"/>
        <w:rPr>
          <w:b/>
          <w:bCs/>
          <w:lang w:eastAsia="ko-KR"/>
        </w:rPr>
      </w:pPr>
      <w:r w:rsidRPr="009C4FBD">
        <w:rPr>
          <w:rFonts w:eastAsia="Times New Roman"/>
          <w:b/>
          <w:bCs/>
          <w:lang w:eastAsia="tr-TR"/>
        </w:rPr>
        <w:t>Call for abst</w:t>
      </w:r>
      <w:r w:rsidR="009037C4" w:rsidRPr="009C4FBD">
        <w:rPr>
          <w:rFonts w:eastAsia="Times New Roman"/>
          <w:b/>
          <w:bCs/>
          <w:lang w:eastAsia="tr-TR"/>
        </w:rPr>
        <w:t>racts</w:t>
      </w:r>
      <w:r w:rsidR="00EE726A" w:rsidRPr="009C4FBD">
        <w:rPr>
          <w:b/>
          <w:bCs/>
          <w:lang w:eastAsia="ko-KR"/>
        </w:rPr>
        <w:t>:</w:t>
      </w:r>
    </w:p>
    <w:p w:rsidR="00B35333" w:rsidRPr="009C4FBD" w:rsidRDefault="00660B8D" w:rsidP="00EE726A">
      <w:pPr>
        <w:ind w:right="-113"/>
        <w:jc w:val="both"/>
        <w:rPr>
          <w:b/>
          <w:color w:val="000000"/>
        </w:rPr>
      </w:pPr>
      <w:r w:rsidRPr="009C4FBD">
        <w:rPr>
          <w:lang w:eastAsia="ko-KR"/>
        </w:rPr>
        <w:t>Applicants</w:t>
      </w:r>
      <w:r w:rsidRPr="009C4FBD">
        <w:t xml:space="preserve"> are </w:t>
      </w:r>
      <w:r w:rsidRPr="009C4FBD">
        <w:rPr>
          <w:lang w:eastAsia="ko-KR"/>
        </w:rPr>
        <w:t>invited</w:t>
      </w:r>
      <w:r w:rsidRPr="009C4FBD">
        <w:t xml:space="preserve"> to </w:t>
      </w:r>
      <w:r w:rsidRPr="009C4FBD">
        <w:rPr>
          <w:lang w:eastAsia="ko-KR"/>
        </w:rPr>
        <w:t>submit a</w:t>
      </w:r>
      <w:r w:rsidRPr="009C4FBD">
        <w:t xml:space="preserve"> one-page abstract</w:t>
      </w:r>
      <w:r w:rsidRPr="009C4FBD">
        <w:rPr>
          <w:lang w:eastAsia="ko-KR"/>
        </w:rPr>
        <w:t xml:space="preserve"> </w:t>
      </w:r>
      <w:r w:rsidRPr="009C4FBD">
        <w:t xml:space="preserve">in English with a </w:t>
      </w:r>
      <w:r w:rsidRPr="009C4FBD">
        <w:rPr>
          <w:lang w:eastAsia="ko-KR"/>
        </w:rPr>
        <w:t xml:space="preserve">brief C.V.  </w:t>
      </w:r>
      <w:r w:rsidR="00E37C82" w:rsidRPr="009C4FBD">
        <w:rPr>
          <w:lang w:eastAsia="ko-KR"/>
        </w:rPr>
        <w:t>(MS word, 12</w:t>
      </w:r>
      <w:r w:rsidR="00441D17" w:rsidRPr="009C4FBD">
        <w:rPr>
          <w:lang w:eastAsia="ko-KR"/>
        </w:rPr>
        <w:t xml:space="preserve"> points</w:t>
      </w:r>
      <w:r w:rsidR="000429F0" w:rsidRPr="009C4FBD">
        <w:rPr>
          <w:lang w:eastAsia="ko-KR"/>
        </w:rPr>
        <w:t>;</w:t>
      </w:r>
      <w:r w:rsidR="00E37C82" w:rsidRPr="009C4FBD">
        <w:rPr>
          <w:lang w:eastAsia="ko-KR"/>
        </w:rPr>
        <w:t xml:space="preserve"> refer to the</w:t>
      </w:r>
      <w:r w:rsidR="000429F0" w:rsidRPr="009C4FBD">
        <w:rPr>
          <w:lang w:eastAsia="ko-KR"/>
        </w:rPr>
        <w:t xml:space="preserve"> attached sample C.V. and abstract</w:t>
      </w:r>
      <w:r w:rsidR="00441D17" w:rsidRPr="009C4FBD">
        <w:rPr>
          <w:lang w:eastAsia="ko-KR"/>
        </w:rPr>
        <w:t>)</w:t>
      </w:r>
      <w:r w:rsidR="00002987" w:rsidRPr="009C4FBD">
        <w:t xml:space="preserve"> </w:t>
      </w:r>
      <w:r w:rsidR="00256932" w:rsidRPr="009C4FBD">
        <w:t xml:space="preserve">by </w:t>
      </w:r>
      <w:r w:rsidR="00256932" w:rsidRPr="009C4FBD">
        <w:rPr>
          <w:color w:val="000000"/>
        </w:rPr>
        <w:t>e-mail</w:t>
      </w:r>
      <w:r w:rsidR="008D59F8" w:rsidRPr="009C4FBD">
        <w:rPr>
          <w:color w:val="000000"/>
        </w:rPr>
        <w:t xml:space="preserve"> </w:t>
      </w:r>
      <w:r w:rsidR="00793E21" w:rsidRPr="009C4FBD">
        <w:rPr>
          <w:color w:val="000000"/>
        </w:rPr>
        <w:t xml:space="preserve">to </w:t>
      </w:r>
      <w:hyperlink r:id="rId13" w:history="1">
        <w:r w:rsidR="003368A8" w:rsidRPr="009C4FBD">
          <w:rPr>
            <w:rStyle w:val="Hyperlink"/>
            <w:b/>
          </w:rPr>
          <w:t>uluslararasi@tuba.gov.tr</w:t>
        </w:r>
      </w:hyperlink>
      <w:r w:rsidR="00B35333" w:rsidRPr="009C4FBD">
        <w:rPr>
          <w:color w:val="000000"/>
        </w:rPr>
        <w:t xml:space="preserve"> </w:t>
      </w:r>
      <w:r w:rsidR="003368A8" w:rsidRPr="009C4FBD">
        <w:rPr>
          <w:color w:val="000000"/>
        </w:rPr>
        <w:t xml:space="preserve">and </w:t>
      </w:r>
      <w:hyperlink r:id="rId14" w:history="1">
        <w:r w:rsidR="003368A8" w:rsidRPr="009C4FBD">
          <w:rPr>
            <w:rStyle w:val="Hyperlink"/>
            <w:b/>
          </w:rPr>
          <w:t>arzume@hotmail.com</w:t>
        </w:r>
      </w:hyperlink>
      <w:r w:rsidR="003368A8" w:rsidRPr="009C4FBD">
        <w:rPr>
          <w:color w:val="000000"/>
        </w:rPr>
        <w:t xml:space="preserve"> </w:t>
      </w:r>
      <w:r w:rsidR="005D39EF" w:rsidRPr="009C4FBD">
        <w:rPr>
          <w:color w:val="000000"/>
        </w:rPr>
        <w:t>by</w:t>
      </w:r>
      <w:r w:rsidR="005D39EF" w:rsidRPr="009C4FBD">
        <w:rPr>
          <w:b/>
          <w:color w:val="000000"/>
        </w:rPr>
        <w:t xml:space="preserve"> </w:t>
      </w:r>
      <w:r w:rsidR="000429F0" w:rsidRPr="009C4FBD">
        <w:rPr>
          <w:b/>
          <w:color w:val="000000"/>
          <w:lang w:eastAsia="ko-KR"/>
        </w:rPr>
        <w:t>March 2</w:t>
      </w:r>
      <w:r w:rsidR="00B35333" w:rsidRPr="009C4FBD">
        <w:rPr>
          <w:b/>
          <w:color w:val="000000"/>
          <w:lang w:eastAsia="ko-KR"/>
        </w:rPr>
        <w:t>8</w:t>
      </w:r>
      <w:r w:rsidR="000429F0" w:rsidRPr="009C4FBD">
        <w:rPr>
          <w:b/>
          <w:color w:val="000000"/>
          <w:lang w:eastAsia="ko-KR"/>
        </w:rPr>
        <w:t>,</w:t>
      </w:r>
      <w:r w:rsidR="007F2397" w:rsidRPr="009C4FBD">
        <w:rPr>
          <w:b/>
          <w:color w:val="000000"/>
        </w:rPr>
        <w:t xml:space="preserve"> 201</w:t>
      </w:r>
      <w:r w:rsidR="00B35333" w:rsidRPr="009C4FBD">
        <w:rPr>
          <w:b/>
          <w:color w:val="000000"/>
        </w:rPr>
        <w:t>4</w:t>
      </w:r>
      <w:r w:rsidR="00EB173B" w:rsidRPr="009C4FBD">
        <w:rPr>
          <w:b/>
          <w:color w:val="000000"/>
          <w:lang w:eastAsia="ko-KR"/>
        </w:rPr>
        <w:t>.</w:t>
      </w:r>
      <w:r w:rsidR="00793E21" w:rsidRPr="009C4FBD">
        <w:rPr>
          <w:b/>
          <w:color w:val="000000"/>
        </w:rPr>
        <w:t xml:space="preserve"> </w:t>
      </w:r>
    </w:p>
    <w:p w:rsidR="00262FEF" w:rsidRPr="009C4FBD" w:rsidRDefault="00CF2348" w:rsidP="00EE726A">
      <w:pPr>
        <w:ind w:right="-113"/>
        <w:jc w:val="both"/>
        <w:rPr>
          <w:color w:val="00B050"/>
          <w:lang w:eastAsia="ko-KR"/>
        </w:rPr>
      </w:pPr>
      <w:r w:rsidRPr="009C4FBD">
        <w:t>A</w:t>
      </w:r>
      <w:r w:rsidR="00793E21" w:rsidRPr="009C4FBD">
        <w:rPr>
          <w:lang w:eastAsia="ko-KR"/>
        </w:rPr>
        <w:t>fter peer review, a</w:t>
      </w:r>
      <w:r w:rsidRPr="009C4FBD">
        <w:t>uthors</w:t>
      </w:r>
      <w:r w:rsidR="00793E21" w:rsidRPr="009C4FBD">
        <w:rPr>
          <w:lang w:eastAsia="ko-KR"/>
        </w:rPr>
        <w:t xml:space="preserve"> whose abstracts are </w:t>
      </w:r>
      <w:r w:rsidR="00660B8D" w:rsidRPr="009C4FBD">
        <w:rPr>
          <w:lang w:eastAsia="ko-KR"/>
        </w:rPr>
        <w:t>accepted</w:t>
      </w:r>
      <w:r w:rsidR="00B35333" w:rsidRPr="009C4FBD">
        <w:rPr>
          <w:lang w:eastAsia="ko-KR"/>
        </w:rPr>
        <w:t xml:space="preserve"> will be notified</w:t>
      </w:r>
      <w:r w:rsidR="00793E21" w:rsidRPr="009C4FBD">
        <w:rPr>
          <w:lang w:eastAsia="ko-KR"/>
        </w:rPr>
        <w:t xml:space="preserve"> </w:t>
      </w:r>
      <w:r w:rsidR="00B35333" w:rsidRPr="009C4FBD">
        <w:rPr>
          <w:lang w:eastAsia="ko-KR"/>
        </w:rPr>
        <w:t xml:space="preserve">by I.O.C of workshop </w:t>
      </w:r>
      <w:r w:rsidR="00B35333" w:rsidRPr="009C4FBD">
        <w:rPr>
          <w:b/>
          <w:lang w:eastAsia="ko-KR"/>
        </w:rPr>
        <w:t>on April 30</w:t>
      </w:r>
      <w:r w:rsidR="00B35333" w:rsidRPr="009C4FBD">
        <w:rPr>
          <w:b/>
          <w:color w:val="000000"/>
        </w:rPr>
        <w:t>, 2014</w:t>
      </w:r>
      <w:r w:rsidRPr="009C4FBD">
        <w:rPr>
          <w:b/>
          <w:color w:val="000000"/>
        </w:rPr>
        <w:t>.</w:t>
      </w:r>
      <w:r w:rsidRPr="009C4FBD">
        <w:rPr>
          <w:b/>
        </w:rPr>
        <w:t xml:space="preserve"> </w:t>
      </w:r>
    </w:p>
    <w:p w:rsidR="00262FEF" w:rsidRPr="009C4FBD" w:rsidRDefault="00CF2348" w:rsidP="00EE726A">
      <w:pPr>
        <w:wordWrap w:val="0"/>
        <w:spacing w:before="100" w:beforeAutospacing="1" w:after="100" w:afterAutospacing="1"/>
        <w:ind w:right="-113"/>
        <w:rPr>
          <w:b/>
          <w:bCs/>
          <w:lang w:eastAsia="ko-KR"/>
        </w:rPr>
      </w:pPr>
      <w:r w:rsidRPr="009C4FBD">
        <w:rPr>
          <w:b/>
          <w:bCs/>
          <w:lang w:eastAsia="ko-KR"/>
        </w:rPr>
        <w:t>Important dates</w:t>
      </w:r>
    </w:p>
    <w:p w:rsidR="0070296A" w:rsidRPr="009C4FBD" w:rsidRDefault="00C111B5" w:rsidP="00EE726A">
      <w:pPr>
        <w:ind w:right="-113"/>
        <w:jc w:val="both"/>
        <w:rPr>
          <w:bCs/>
          <w:color w:val="000000"/>
          <w:lang w:eastAsia="ko-KR"/>
        </w:rPr>
      </w:pPr>
      <w:r w:rsidRPr="00622B02">
        <w:rPr>
          <w:bCs/>
          <w:color w:val="000000"/>
          <w:lang w:eastAsia="ko-KR"/>
        </w:rPr>
        <w:t xml:space="preserve">February </w:t>
      </w:r>
      <w:r w:rsidR="00B7149D">
        <w:rPr>
          <w:bCs/>
          <w:color w:val="000000"/>
          <w:lang w:eastAsia="ko-KR"/>
        </w:rPr>
        <w:t>7</w:t>
      </w:r>
      <w:r w:rsidR="00660B8D" w:rsidRPr="00622B02">
        <w:rPr>
          <w:bCs/>
          <w:color w:val="000000"/>
          <w:lang w:eastAsia="ko-KR"/>
        </w:rPr>
        <w:t>:</w:t>
      </w:r>
      <w:r w:rsidR="00636B9B" w:rsidRPr="00622B02">
        <w:rPr>
          <w:bCs/>
          <w:color w:val="000000"/>
          <w:lang w:eastAsia="ko-KR"/>
        </w:rPr>
        <w:t xml:space="preserve"> First </w:t>
      </w:r>
      <w:r w:rsidR="0070296A" w:rsidRPr="00622B02">
        <w:rPr>
          <w:bCs/>
          <w:color w:val="000000"/>
          <w:lang w:eastAsia="ko-KR"/>
        </w:rPr>
        <w:t>Announcement</w:t>
      </w:r>
      <w:r w:rsidR="0070296A" w:rsidRPr="009C4FBD">
        <w:rPr>
          <w:bCs/>
          <w:color w:val="000000"/>
          <w:lang w:eastAsia="ko-KR"/>
        </w:rPr>
        <w:t xml:space="preserve"> </w:t>
      </w:r>
    </w:p>
    <w:p w:rsidR="0070296A" w:rsidRPr="009C4FBD" w:rsidRDefault="0070296A" w:rsidP="00EE726A">
      <w:pPr>
        <w:ind w:right="-113"/>
        <w:jc w:val="both"/>
        <w:rPr>
          <w:bCs/>
          <w:color w:val="000000"/>
          <w:lang w:eastAsia="ko-KR"/>
        </w:rPr>
      </w:pPr>
      <w:r w:rsidRPr="009C4FBD">
        <w:rPr>
          <w:bCs/>
          <w:color w:val="000000"/>
          <w:lang w:eastAsia="ko-KR"/>
        </w:rPr>
        <w:t xml:space="preserve">March </w:t>
      </w:r>
      <w:r w:rsidR="00660B8D" w:rsidRPr="009C4FBD">
        <w:rPr>
          <w:bCs/>
          <w:color w:val="000000"/>
          <w:lang w:eastAsia="ko-KR"/>
        </w:rPr>
        <w:t>28</w:t>
      </w:r>
      <w:r w:rsidR="00636B9B">
        <w:rPr>
          <w:bCs/>
          <w:color w:val="000000"/>
          <w:lang w:eastAsia="ko-KR"/>
        </w:rPr>
        <w:t xml:space="preserve">  </w:t>
      </w:r>
      <w:r w:rsidR="00660B8D" w:rsidRPr="009C4FBD">
        <w:rPr>
          <w:bCs/>
          <w:color w:val="000000"/>
          <w:lang w:eastAsia="ko-KR"/>
        </w:rPr>
        <w:t>:</w:t>
      </w:r>
      <w:r w:rsidRPr="009C4FBD">
        <w:rPr>
          <w:bCs/>
          <w:color w:val="000000"/>
          <w:lang w:eastAsia="ko-KR"/>
        </w:rPr>
        <w:t xml:space="preserve"> Abstract Submission Due </w:t>
      </w:r>
    </w:p>
    <w:p w:rsidR="0070296A" w:rsidRPr="009C4FBD" w:rsidRDefault="00C111B5" w:rsidP="00EE726A">
      <w:pPr>
        <w:ind w:right="-113"/>
        <w:jc w:val="both"/>
        <w:rPr>
          <w:bCs/>
          <w:color w:val="000000"/>
          <w:lang w:eastAsia="ko-KR"/>
        </w:rPr>
      </w:pPr>
      <w:r w:rsidRPr="009C4FBD">
        <w:rPr>
          <w:bCs/>
          <w:color w:val="000000"/>
          <w:lang w:eastAsia="ko-KR"/>
        </w:rPr>
        <w:t>April 11</w:t>
      </w:r>
      <w:r w:rsidR="0070296A" w:rsidRPr="009C4FBD">
        <w:rPr>
          <w:bCs/>
          <w:color w:val="000000"/>
          <w:lang w:eastAsia="ko-KR"/>
        </w:rPr>
        <w:t xml:space="preserve"> </w:t>
      </w:r>
      <w:r w:rsidRPr="009C4FBD">
        <w:rPr>
          <w:bCs/>
          <w:color w:val="000000"/>
          <w:lang w:eastAsia="ko-KR"/>
        </w:rPr>
        <w:t xml:space="preserve">   </w:t>
      </w:r>
      <w:r w:rsidR="0070296A" w:rsidRPr="009C4FBD">
        <w:rPr>
          <w:bCs/>
          <w:color w:val="000000"/>
          <w:lang w:eastAsia="ko-KR"/>
        </w:rPr>
        <w:t>: Registration Due</w:t>
      </w:r>
    </w:p>
    <w:p w:rsidR="0070296A" w:rsidRPr="009C4FBD" w:rsidRDefault="00C111B5" w:rsidP="00EE726A">
      <w:pPr>
        <w:ind w:right="-113"/>
        <w:jc w:val="both"/>
        <w:rPr>
          <w:bCs/>
          <w:color w:val="000000"/>
          <w:lang w:eastAsia="ko-KR"/>
        </w:rPr>
      </w:pPr>
      <w:r w:rsidRPr="009C4FBD">
        <w:rPr>
          <w:bCs/>
          <w:color w:val="000000"/>
          <w:lang w:eastAsia="ko-KR"/>
        </w:rPr>
        <w:t xml:space="preserve">April 30    </w:t>
      </w:r>
      <w:r w:rsidR="0070296A" w:rsidRPr="009C4FBD">
        <w:rPr>
          <w:bCs/>
          <w:color w:val="000000"/>
          <w:lang w:eastAsia="ko-KR"/>
        </w:rPr>
        <w:t>: Notification of the acceptance of the abstract</w:t>
      </w:r>
    </w:p>
    <w:p w:rsidR="0070296A" w:rsidRPr="009C4FBD" w:rsidRDefault="0070296A" w:rsidP="00EE726A">
      <w:pPr>
        <w:ind w:right="-113"/>
        <w:jc w:val="both"/>
        <w:rPr>
          <w:color w:val="00B050"/>
          <w:sz w:val="28"/>
          <w:lang w:eastAsia="ko-KR"/>
        </w:rPr>
      </w:pPr>
    </w:p>
    <w:p w:rsidR="008E654A" w:rsidRPr="009C4FBD" w:rsidRDefault="008E654A" w:rsidP="00EE726A">
      <w:pPr>
        <w:autoSpaceDE w:val="0"/>
        <w:autoSpaceDN w:val="0"/>
        <w:adjustRightInd w:val="0"/>
        <w:ind w:right="-113"/>
        <w:jc w:val="both"/>
        <w:rPr>
          <w:rFonts w:eastAsia="Times New Roman"/>
          <w:b/>
          <w:bCs/>
          <w:sz w:val="28"/>
          <w:lang w:eastAsia="tr-TR"/>
        </w:rPr>
      </w:pPr>
      <w:r w:rsidRPr="009C4FBD">
        <w:rPr>
          <w:rFonts w:eastAsia="Times New Roman"/>
          <w:b/>
          <w:bCs/>
          <w:sz w:val="28"/>
          <w:u w:val="single"/>
          <w:lang w:eastAsia="tr-TR"/>
        </w:rPr>
        <w:t>Arrival</w:t>
      </w:r>
      <w:r w:rsidR="00636B9B">
        <w:rPr>
          <w:rFonts w:eastAsia="Times New Roman"/>
          <w:b/>
          <w:bCs/>
          <w:sz w:val="28"/>
          <w:u w:val="single"/>
          <w:lang w:eastAsia="tr-TR"/>
        </w:rPr>
        <w:t>:</w:t>
      </w:r>
      <w:r w:rsidRPr="009C4FBD">
        <w:rPr>
          <w:rFonts w:eastAsia="Times New Roman"/>
          <w:b/>
          <w:bCs/>
          <w:sz w:val="28"/>
          <w:lang w:eastAsia="tr-TR"/>
        </w:rPr>
        <w:t xml:space="preserve"> 28 May 2014</w:t>
      </w:r>
    </w:p>
    <w:p w:rsidR="008E654A" w:rsidRPr="009C4FBD" w:rsidRDefault="008E654A" w:rsidP="00EE726A">
      <w:pPr>
        <w:autoSpaceDE w:val="0"/>
        <w:autoSpaceDN w:val="0"/>
        <w:adjustRightInd w:val="0"/>
        <w:ind w:right="-113"/>
        <w:jc w:val="both"/>
        <w:rPr>
          <w:rFonts w:eastAsia="Times New Roman"/>
          <w:b/>
          <w:bCs/>
          <w:sz w:val="28"/>
          <w:lang w:eastAsia="tr-TR"/>
        </w:rPr>
      </w:pPr>
      <w:r w:rsidRPr="009C4FBD">
        <w:rPr>
          <w:rFonts w:eastAsia="Times New Roman"/>
          <w:b/>
          <w:bCs/>
          <w:sz w:val="28"/>
          <w:u w:val="single"/>
          <w:lang w:eastAsia="tr-TR"/>
        </w:rPr>
        <w:t>Workshop:</w:t>
      </w:r>
      <w:r w:rsidRPr="009C4FBD">
        <w:rPr>
          <w:rFonts w:eastAsia="Times New Roman"/>
          <w:b/>
          <w:bCs/>
          <w:sz w:val="28"/>
          <w:lang w:eastAsia="tr-TR"/>
        </w:rPr>
        <w:t xml:space="preserve"> 29-30 May 2014</w:t>
      </w:r>
    </w:p>
    <w:p w:rsidR="008E654A" w:rsidRPr="009C4FBD" w:rsidRDefault="008E654A" w:rsidP="00EE726A">
      <w:pPr>
        <w:autoSpaceDE w:val="0"/>
        <w:autoSpaceDN w:val="0"/>
        <w:adjustRightInd w:val="0"/>
        <w:ind w:right="-113"/>
        <w:jc w:val="both"/>
        <w:rPr>
          <w:rFonts w:eastAsia="Times New Roman"/>
          <w:b/>
          <w:bCs/>
          <w:sz w:val="28"/>
          <w:lang w:eastAsia="tr-TR"/>
        </w:rPr>
      </w:pPr>
      <w:r w:rsidRPr="009C4FBD">
        <w:rPr>
          <w:rFonts w:eastAsia="Times New Roman"/>
          <w:b/>
          <w:bCs/>
          <w:sz w:val="28"/>
          <w:u w:val="single"/>
          <w:lang w:eastAsia="tr-TR"/>
        </w:rPr>
        <w:t>Field trip, Departure:</w:t>
      </w:r>
      <w:r w:rsidRPr="009C4FBD">
        <w:rPr>
          <w:rFonts w:eastAsia="Times New Roman"/>
          <w:b/>
          <w:bCs/>
          <w:sz w:val="28"/>
          <w:lang w:eastAsia="tr-TR"/>
        </w:rPr>
        <w:t xml:space="preserve"> 31 May 2014</w:t>
      </w:r>
    </w:p>
    <w:p w:rsidR="008E654A" w:rsidRPr="009C4FBD" w:rsidRDefault="008E654A" w:rsidP="00EE726A">
      <w:pPr>
        <w:autoSpaceDE w:val="0"/>
        <w:autoSpaceDN w:val="0"/>
        <w:adjustRightInd w:val="0"/>
        <w:ind w:right="-113"/>
        <w:jc w:val="both"/>
        <w:rPr>
          <w:rFonts w:eastAsia="Times New Roman"/>
          <w:b/>
          <w:bCs/>
          <w:color w:val="FF0000"/>
          <w:lang w:eastAsia="tr-TR"/>
        </w:rPr>
      </w:pPr>
    </w:p>
    <w:p w:rsidR="009037C4" w:rsidRPr="009C4FBD" w:rsidRDefault="00FD4B47" w:rsidP="00EE726A">
      <w:pPr>
        <w:autoSpaceDE w:val="0"/>
        <w:autoSpaceDN w:val="0"/>
        <w:adjustRightInd w:val="0"/>
        <w:ind w:right="-113"/>
        <w:jc w:val="both"/>
        <w:rPr>
          <w:b/>
          <w:bCs/>
          <w:lang w:eastAsia="ko-KR"/>
        </w:rPr>
      </w:pPr>
      <w:r w:rsidRPr="009C4FBD">
        <w:rPr>
          <w:rFonts w:eastAsia="Times New Roman"/>
          <w:b/>
          <w:bCs/>
          <w:lang w:eastAsia="tr-TR"/>
        </w:rPr>
        <w:t>Language</w:t>
      </w:r>
      <w:r w:rsidR="009037C4" w:rsidRPr="009C4FBD">
        <w:rPr>
          <w:rFonts w:eastAsia="Times New Roman"/>
          <w:b/>
          <w:bCs/>
          <w:lang w:eastAsia="tr-TR"/>
        </w:rPr>
        <w:t>:</w:t>
      </w:r>
    </w:p>
    <w:p w:rsidR="00BF4B1C" w:rsidRPr="009C4FBD" w:rsidRDefault="00FD4B47" w:rsidP="00EE726A">
      <w:pPr>
        <w:autoSpaceDE w:val="0"/>
        <w:autoSpaceDN w:val="0"/>
        <w:adjustRightInd w:val="0"/>
        <w:ind w:right="-113"/>
        <w:jc w:val="both"/>
      </w:pPr>
      <w:r w:rsidRPr="009C4FBD">
        <w:t>English</w:t>
      </w:r>
      <w:r w:rsidR="00BF4B1C" w:rsidRPr="009C4FBD">
        <w:t xml:space="preserve"> is the official language of the workshop. This language will be used for </w:t>
      </w:r>
      <w:r w:rsidR="00636B9B" w:rsidRPr="00622B02">
        <w:t>all of</w:t>
      </w:r>
      <w:r w:rsidR="00636B9B">
        <w:t xml:space="preserve"> </w:t>
      </w:r>
      <w:r w:rsidR="00BF4B1C" w:rsidRPr="009C4FBD">
        <w:t xml:space="preserve">printed materials, presentations and </w:t>
      </w:r>
      <w:r w:rsidRPr="009C4FBD">
        <w:t>discussions</w:t>
      </w:r>
      <w:r w:rsidR="00BF4B1C" w:rsidRPr="009C4FBD">
        <w:t>.</w:t>
      </w:r>
    </w:p>
    <w:p w:rsidR="00CF2348" w:rsidRPr="009C4FBD" w:rsidRDefault="00CF2348" w:rsidP="00EE726A">
      <w:pPr>
        <w:autoSpaceDE w:val="0"/>
        <w:autoSpaceDN w:val="0"/>
        <w:adjustRightInd w:val="0"/>
        <w:ind w:right="-113"/>
        <w:jc w:val="both"/>
        <w:rPr>
          <w:lang w:eastAsia="ko-KR"/>
        </w:rPr>
      </w:pPr>
    </w:p>
    <w:p w:rsidR="0069260F" w:rsidRPr="009C4FBD" w:rsidRDefault="004E4B17" w:rsidP="00EE726A">
      <w:pPr>
        <w:autoSpaceDE w:val="0"/>
        <w:autoSpaceDN w:val="0"/>
        <w:adjustRightInd w:val="0"/>
        <w:ind w:right="-113"/>
        <w:jc w:val="both"/>
        <w:rPr>
          <w:b/>
          <w:bCs/>
          <w:lang w:eastAsia="ko-KR"/>
        </w:rPr>
      </w:pPr>
      <w:r w:rsidRPr="009C4FBD">
        <w:rPr>
          <w:rFonts w:eastAsia="Times New Roman"/>
          <w:b/>
          <w:bCs/>
          <w:color w:val="000000"/>
          <w:lang w:eastAsia="tr-TR"/>
        </w:rPr>
        <w:t>Information about worksho</w:t>
      </w:r>
      <w:r w:rsidR="009037C4" w:rsidRPr="009C4FBD">
        <w:rPr>
          <w:rFonts w:eastAsia="Times New Roman"/>
          <w:b/>
          <w:bCs/>
          <w:color w:val="000000"/>
          <w:lang w:eastAsia="tr-TR"/>
        </w:rPr>
        <w:t>p place:</w:t>
      </w:r>
    </w:p>
    <w:p w:rsidR="00EB62D5" w:rsidRPr="009C4FBD" w:rsidRDefault="00C111B5" w:rsidP="00EE726A">
      <w:pPr>
        <w:autoSpaceDE w:val="0"/>
        <w:autoSpaceDN w:val="0"/>
        <w:adjustRightInd w:val="0"/>
        <w:ind w:right="-113"/>
        <w:jc w:val="both"/>
        <w:rPr>
          <w:bCs/>
          <w:lang w:eastAsia="ko-KR"/>
        </w:rPr>
      </w:pPr>
      <w:r w:rsidRPr="009C4FBD">
        <w:rPr>
          <w:bCs/>
          <w:lang w:eastAsia="ko-KR"/>
        </w:rPr>
        <w:t>Ege University, Bornova, Izmir, TURKEY</w:t>
      </w:r>
    </w:p>
    <w:p w:rsidR="00EB62D5" w:rsidRPr="009C4FBD" w:rsidRDefault="00EB62D5" w:rsidP="00EE726A">
      <w:pPr>
        <w:ind w:right="-113"/>
        <w:rPr>
          <w:b/>
        </w:rPr>
      </w:pPr>
    </w:p>
    <w:p w:rsidR="009037C4" w:rsidRPr="009C4FBD" w:rsidRDefault="00DF20C2" w:rsidP="00EE726A">
      <w:pPr>
        <w:ind w:right="-113"/>
        <w:rPr>
          <w:b/>
          <w:lang w:eastAsia="ko-KR"/>
        </w:rPr>
      </w:pPr>
      <w:r w:rsidRPr="009C4FBD">
        <w:rPr>
          <w:b/>
        </w:rPr>
        <w:t>Weather</w:t>
      </w:r>
      <w:r w:rsidR="009037C4" w:rsidRPr="009C4FBD">
        <w:rPr>
          <w:b/>
        </w:rPr>
        <w:t>:</w:t>
      </w:r>
    </w:p>
    <w:p w:rsidR="009633B3" w:rsidRPr="009C4FBD" w:rsidRDefault="00EB62D5" w:rsidP="00EE726A">
      <w:pPr>
        <w:ind w:right="-113"/>
        <w:rPr>
          <w:lang w:eastAsia="ko-KR"/>
        </w:rPr>
      </w:pPr>
      <w:r w:rsidRPr="009C4FBD">
        <w:rPr>
          <w:lang w:eastAsia="ko-KR"/>
        </w:rPr>
        <w:t>The month of May is characterized by rapidly rising daily high temperatures, wit</w:t>
      </w:r>
      <w:r w:rsidR="009721AB" w:rsidRPr="009C4FBD">
        <w:rPr>
          <w:lang w:eastAsia="ko-KR"/>
        </w:rPr>
        <w:t xml:space="preserve">h daily highs increasing </w:t>
      </w:r>
      <w:r w:rsidR="009721AB" w:rsidRPr="00622B02">
        <w:rPr>
          <w:lang w:eastAsia="ko-KR"/>
        </w:rPr>
        <w:t>from 2</w:t>
      </w:r>
      <w:r w:rsidR="00444B80" w:rsidRPr="00622B02">
        <w:rPr>
          <w:lang w:eastAsia="ko-KR"/>
        </w:rPr>
        <w:t>2</w:t>
      </w:r>
      <w:r w:rsidRPr="00622B02">
        <w:rPr>
          <w:lang w:eastAsia="ko-KR"/>
        </w:rPr>
        <w:t>°C to</w:t>
      </w:r>
      <w:r w:rsidR="00444B80" w:rsidRPr="00622B02">
        <w:rPr>
          <w:lang w:eastAsia="ko-KR"/>
        </w:rPr>
        <w:t xml:space="preserve"> 30</w:t>
      </w:r>
      <w:r w:rsidRPr="00622B02">
        <w:rPr>
          <w:lang w:eastAsia="ko-KR"/>
        </w:rPr>
        <w:t>°C</w:t>
      </w:r>
      <w:r w:rsidR="009633B3" w:rsidRPr="00622B02">
        <w:rPr>
          <w:lang w:eastAsia="ko-KR"/>
        </w:rPr>
        <w:t xml:space="preserve"> over</w:t>
      </w:r>
      <w:r w:rsidR="009633B3" w:rsidRPr="009C4FBD">
        <w:rPr>
          <w:lang w:eastAsia="ko-KR"/>
        </w:rPr>
        <w:t xml:space="preserve"> the course of the </w:t>
      </w:r>
      <w:r w:rsidR="00C111B5" w:rsidRPr="009C4FBD">
        <w:rPr>
          <w:lang w:eastAsia="ko-KR"/>
        </w:rPr>
        <w:t xml:space="preserve">month, sometimes with rain. </w:t>
      </w:r>
    </w:p>
    <w:p w:rsidR="00EE726A" w:rsidRPr="009C4FBD" w:rsidRDefault="00EE726A" w:rsidP="00EE726A">
      <w:pPr>
        <w:autoSpaceDE w:val="0"/>
        <w:autoSpaceDN w:val="0"/>
        <w:adjustRightInd w:val="0"/>
        <w:ind w:right="-113"/>
        <w:jc w:val="both"/>
        <w:rPr>
          <w:color w:val="FF0000"/>
          <w:lang w:eastAsia="ko-KR"/>
        </w:rPr>
      </w:pPr>
    </w:p>
    <w:p w:rsidR="00592188" w:rsidRPr="009C4FBD" w:rsidRDefault="00592188" w:rsidP="00EE726A">
      <w:pPr>
        <w:autoSpaceDE w:val="0"/>
        <w:autoSpaceDN w:val="0"/>
        <w:adjustRightInd w:val="0"/>
        <w:ind w:right="-113"/>
        <w:jc w:val="both"/>
        <w:rPr>
          <w:rFonts w:eastAsia="Times New Roman"/>
          <w:b/>
          <w:bCs/>
          <w:color w:val="000000"/>
          <w:lang w:eastAsia="tr-TR"/>
        </w:rPr>
      </w:pPr>
      <w:r w:rsidRPr="009C4FBD">
        <w:rPr>
          <w:rFonts w:eastAsia="Times New Roman"/>
          <w:b/>
          <w:bCs/>
          <w:color w:val="000000"/>
          <w:lang w:eastAsia="tr-TR"/>
        </w:rPr>
        <w:t>Workshop Venue and Accommodation</w:t>
      </w:r>
      <w:r w:rsidR="009037C4" w:rsidRPr="009C4FBD">
        <w:rPr>
          <w:rFonts w:eastAsia="Times New Roman"/>
          <w:b/>
          <w:bCs/>
          <w:color w:val="000000"/>
          <w:lang w:eastAsia="tr-TR"/>
        </w:rPr>
        <w:t>:</w:t>
      </w:r>
    </w:p>
    <w:p w:rsidR="009C273B" w:rsidRPr="009C4FBD" w:rsidRDefault="009721AB" w:rsidP="00EE726A">
      <w:pPr>
        <w:ind w:right="-113"/>
        <w:rPr>
          <w:color w:val="000000"/>
          <w:lang w:eastAsia="ko-KR"/>
        </w:rPr>
      </w:pPr>
      <w:r w:rsidRPr="009C4FBD">
        <w:rPr>
          <w:color w:val="000000"/>
          <w:lang w:eastAsia="ko-KR"/>
        </w:rPr>
        <w:t>The guest house of Ege University, Bornova, Izmir, TURKEY</w:t>
      </w:r>
    </w:p>
    <w:p w:rsidR="00681924" w:rsidRPr="009C4FBD" w:rsidRDefault="00681924" w:rsidP="00EE726A">
      <w:pPr>
        <w:ind w:right="-113"/>
        <w:rPr>
          <w:b/>
        </w:rPr>
      </w:pPr>
    </w:p>
    <w:p w:rsidR="00592188" w:rsidRPr="009C4FBD" w:rsidRDefault="00592188" w:rsidP="00EE726A">
      <w:pPr>
        <w:ind w:right="-113"/>
        <w:rPr>
          <w:b/>
          <w:lang w:eastAsia="ko-KR"/>
        </w:rPr>
      </w:pPr>
      <w:r w:rsidRPr="009C4FBD">
        <w:rPr>
          <w:b/>
        </w:rPr>
        <w:t>Financial Support:</w:t>
      </w:r>
    </w:p>
    <w:p w:rsidR="00B35333" w:rsidRPr="009C4FBD" w:rsidRDefault="0044724B" w:rsidP="00EE726A">
      <w:pPr>
        <w:ind w:right="-113"/>
        <w:jc w:val="both"/>
        <w:rPr>
          <w:lang w:eastAsia="ko-KR"/>
        </w:rPr>
      </w:pPr>
      <w:r w:rsidRPr="009C4FBD">
        <w:t>Partial travel expenses will be provided to the limited number of needy participants</w:t>
      </w:r>
      <w:r w:rsidR="00276AA6" w:rsidRPr="009C4FBD">
        <w:t xml:space="preserve"> who submitted and accepted their abstract and asked</w:t>
      </w:r>
      <w:r w:rsidR="00E87F5A" w:rsidRPr="009C4FBD">
        <w:t xml:space="preserve"> financial support</w:t>
      </w:r>
      <w:r w:rsidR="00E87F5A" w:rsidRPr="00444B80">
        <w:t>.</w:t>
      </w:r>
      <w:r w:rsidR="002101AC" w:rsidRPr="00444B80">
        <w:t xml:space="preserve"> </w:t>
      </w:r>
      <w:r w:rsidR="009721AB" w:rsidRPr="00444B80">
        <w:t>The l</w:t>
      </w:r>
      <w:r w:rsidR="00CB381A" w:rsidRPr="00444B80">
        <w:t>oca</w:t>
      </w:r>
      <w:r w:rsidR="001E61A0" w:rsidRPr="00444B80">
        <w:t>l expenses (accommodation, meal</w:t>
      </w:r>
      <w:r w:rsidR="00CB381A" w:rsidRPr="00444B80">
        <w:t>) up to</w:t>
      </w:r>
      <w:r w:rsidR="00E87F5A" w:rsidRPr="00444B80">
        <w:t xml:space="preserve"> four</w:t>
      </w:r>
      <w:r w:rsidR="009633B3" w:rsidRPr="00444B80">
        <w:rPr>
          <w:lang w:eastAsia="ko-KR"/>
        </w:rPr>
        <w:t xml:space="preserve"> nights </w:t>
      </w:r>
      <w:r w:rsidR="00757F75" w:rsidRPr="00444B80">
        <w:t xml:space="preserve">for </w:t>
      </w:r>
      <w:r w:rsidR="00D04DCF" w:rsidRPr="00444B80">
        <w:t>the participants</w:t>
      </w:r>
      <w:r w:rsidR="00757F75" w:rsidRPr="00444B80">
        <w:t xml:space="preserve"> will be covered by </w:t>
      </w:r>
      <w:r w:rsidR="009721AB" w:rsidRPr="00444B80">
        <w:rPr>
          <w:lang w:eastAsia="ko-KR"/>
        </w:rPr>
        <w:t>T</w:t>
      </w:r>
      <w:r w:rsidR="009C4FBD" w:rsidRPr="00444B80">
        <w:rPr>
          <w:lang w:eastAsia="ko-KR"/>
        </w:rPr>
        <w:t>Ü</w:t>
      </w:r>
      <w:r w:rsidR="009721AB" w:rsidRPr="00444B80">
        <w:rPr>
          <w:lang w:eastAsia="ko-KR"/>
        </w:rPr>
        <w:t>BA.</w:t>
      </w:r>
    </w:p>
    <w:p w:rsidR="00983BDA" w:rsidRPr="009C4FBD" w:rsidRDefault="00983BDA" w:rsidP="002101AC">
      <w:pPr>
        <w:ind w:right="-57"/>
        <w:rPr>
          <w:b/>
          <w:lang w:eastAsia="ko-KR"/>
        </w:rPr>
      </w:pPr>
    </w:p>
    <w:p w:rsidR="009C4FBD" w:rsidRDefault="002101AC" w:rsidP="002101AC">
      <w:pPr>
        <w:ind w:right="-57"/>
        <w:rPr>
          <w:b/>
          <w:lang w:eastAsia="ko-KR"/>
        </w:rPr>
      </w:pPr>
      <w:r w:rsidRPr="009C4FBD">
        <w:rPr>
          <w:b/>
          <w:lang w:eastAsia="ko-KR"/>
        </w:rPr>
        <w:t xml:space="preserve">Field trip: </w:t>
      </w:r>
    </w:p>
    <w:p w:rsidR="002101AC" w:rsidRPr="009C4FBD" w:rsidRDefault="002101AC" w:rsidP="002101AC">
      <w:pPr>
        <w:ind w:right="-57"/>
        <w:rPr>
          <w:lang w:eastAsia="ko-KR"/>
        </w:rPr>
      </w:pPr>
      <w:r w:rsidRPr="009C4FBD">
        <w:rPr>
          <w:lang w:eastAsia="ko-KR"/>
        </w:rPr>
        <w:t>Detail</w:t>
      </w:r>
      <w:r w:rsidR="00011CE0">
        <w:rPr>
          <w:lang w:eastAsia="ko-KR"/>
        </w:rPr>
        <w:t>s</w:t>
      </w:r>
      <w:r w:rsidRPr="009C4FBD">
        <w:rPr>
          <w:lang w:eastAsia="ko-KR"/>
        </w:rPr>
        <w:t xml:space="preserve"> of </w:t>
      </w:r>
      <w:r w:rsidR="00011CE0">
        <w:rPr>
          <w:lang w:eastAsia="ko-KR"/>
        </w:rPr>
        <w:t xml:space="preserve">the </w:t>
      </w:r>
      <w:r w:rsidRPr="009C4FBD">
        <w:rPr>
          <w:lang w:eastAsia="ko-KR"/>
        </w:rPr>
        <w:t>field trip will be given in second announcement</w:t>
      </w:r>
    </w:p>
    <w:p w:rsidR="002101AC" w:rsidRPr="009C4FBD" w:rsidRDefault="002101AC" w:rsidP="00EE726A">
      <w:pPr>
        <w:ind w:right="-113"/>
        <w:jc w:val="both"/>
        <w:rPr>
          <w:b/>
          <w:lang w:eastAsia="ko-KR"/>
        </w:rPr>
      </w:pPr>
    </w:p>
    <w:p w:rsidR="00B35333" w:rsidRPr="009C4FBD" w:rsidRDefault="00660B8D" w:rsidP="00EE726A">
      <w:pPr>
        <w:ind w:right="-113"/>
        <w:jc w:val="both"/>
        <w:rPr>
          <w:color w:val="000000"/>
          <w:lang w:eastAsia="ko-KR"/>
        </w:rPr>
      </w:pPr>
      <w:r w:rsidRPr="009C4FBD">
        <w:rPr>
          <w:b/>
          <w:lang w:eastAsia="ko-KR"/>
        </w:rPr>
        <w:lastRenderedPageBreak/>
        <w:t>Visa:</w:t>
      </w:r>
      <w:r w:rsidR="00524483" w:rsidRPr="009C4FBD">
        <w:rPr>
          <w:b/>
          <w:lang w:eastAsia="ko-KR"/>
        </w:rPr>
        <w:t xml:space="preserve"> </w:t>
      </w:r>
    </w:p>
    <w:p w:rsidR="002101AC" w:rsidRPr="009C4FBD" w:rsidRDefault="005F4ED6" w:rsidP="00AC6371">
      <w:pPr>
        <w:ind w:right="-113"/>
        <w:jc w:val="both"/>
        <w:rPr>
          <w:color w:val="000000"/>
          <w:lang w:eastAsia="ko-KR"/>
        </w:rPr>
      </w:pPr>
      <w:r w:rsidRPr="009C4FBD">
        <w:rPr>
          <w:lang w:eastAsia="ko-KR"/>
        </w:rPr>
        <w:t>A passp</w:t>
      </w:r>
      <w:r w:rsidR="001E61A0" w:rsidRPr="009C4FBD">
        <w:rPr>
          <w:lang w:eastAsia="ko-KR"/>
        </w:rPr>
        <w:t xml:space="preserve">ort must be </w:t>
      </w:r>
      <w:r w:rsidR="001E61A0" w:rsidRPr="009C4FBD">
        <w:rPr>
          <w:color w:val="000000"/>
          <w:lang w:eastAsia="ko-KR"/>
        </w:rPr>
        <w:t xml:space="preserve">valid </w:t>
      </w:r>
      <w:r w:rsidR="009721AB" w:rsidRPr="009C4FBD">
        <w:rPr>
          <w:color w:val="000000"/>
          <w:lang w:eastAsia="ko-KR"/>
        </w:rPr>
        <w:t xml:space="preserve">at least </w:t>
      </w:r>
      <w:r w:rsidR="001E61A0" w:rsidRPr="009C4FBD">
        <w:rPr>
          <w:color w:val="000000"/>
          <w:lang w:eastAsia="ko-KR"/>
        </w:rPr>
        <w:t>for 6 months till</w:t>
      </w:r>
      <w:r w:rsidRPr="009C4FBD">
        <w:rPr>
          <w:color w:val="000000"/>
          <w:lang w:eastAsia="ko-KR"/>
        </w:rPr>
        <w:t xml:space="preserve"> the date of departure from </w:t>
      </w:r>
      <w:r w:rsidR="009721AB" w:rsidRPr="009C4FBD">
        <w:rPr>
          <w:color w:val="000000"/>
          <w:lang w:eastAsia="ko-KR"/>
        </w:rPr>
        <w:t>Turkey</w:t>
      </w:r>
      <w:r w:rsidR="00F817F1" w:rsidRPr="009C4FBD">
        <w:rPr>
          <w:color w:val="000000"/>
          <w:lang w:eastAsia="ko-KR"/>
        </w:rPr>
        <w:t xml:space="preserve">. </w:t>
      </w:r>
      <w:r w:rsidR="00DD7260" w:rsidRPr="009C4FBD">
        <w:rPr>
          <w:color w:val="000000"/>
          <w:lang w:eastAsia="ko-KR"/>
        </w:rPr>
        <w:t xml:space="preserve">If </w:t>
      </w:r>
      <w:r w:rsidR="00F817F1" w:rsidRPr="009C4FBD">
        <w:rPr>
          <w:color w:val="000000"/>
          <w:lang w:eastAsia="ko-KR"/>
        </w:rPr>
        <w:t xml:space="preserve">Participants </w:t>
      </w:r>
      <w:r w:rsidR="00DD7260" w:rsidRPr="009C4FBD">
        <w:rPr>
          <w:color w:val="000000"/>
          <w:lang w:eastAsia="ko-KR"/>
        </w:rPr>
        <w:t xml:space="preserve">need a visa for visiting </w:t>
      </w:r>
      <w:r w:rsidR="009721AB" w:rsidRPr="009C4FBD">
        <w:rPr>
          <w:color w:val="000000"/>
          <w:lang w:eastAsia="ko-KR"/>
        </w:rPr>
        <w:t>Turkey</w:t>
      </w:r>
      <w:r w:rsidR="00DD7260" w:rsidRPr="009C4FBD">
        <w:rPr>
          <w:color w:val="000000"/>
          <w:lang w:eastAsia="ko-KR"/>
        </w:rPr>
        <w:t>, an invita</w:t>
      </w:r>
      <w:r w:rsidR="009721AB" w:rsidRPr="009C4FBD">
        <w:rPr>
          <w:color w:val="000000"/>
          <w:lang w:eastAsia="ko-KR"/>
        </w:rPr>
        <w:t>tion letter will be released by T</w:t>
      </w:r>
      <w:r w:rsidR="00872869">
        <w:rPr>
          <w:color w:val="000000"/>
          <w:lang w:eastAsia="ko-KR"/>
        </w:rPr>
        <w:t>Ü</w:t>
      </w:r>
      <w:r w:rsidR="009721AB" w:rsidRPr="009C4FBD">
        <w:rPr>
          <w:color w:val="000000"/>
          <w:lang w:eastAsia="ko-KR"/>
        </w:rPr>
        <w:t>BA.</w:t>
      </w:r>
      <w:r w:rsidR="00026127" w:rsidRPr="009C4FBD">
        <w:rPr>
          <w:color w:val="000000"/>
          <w:lang w:eastAsia="ko-KR"/>
        </w:rPr>
        <w:t xml:space="preserve"> </w:t>
      </w:r>
      <w:r w:rsidR="009633B3" w:rsidRPr="009C4FBD">
        <w:rPr>
          <w:color w:val="000000"/>
          <w:lang w:eastAsia="ko-KR"/>
        </w:rPr>
        <w:t xml:space="preserve">The participants are requested to contact the </w:t>
      </w:r>
      <w:r w:rsidR="009721AB" w:rsidRPr="009C4FBD">
        <w:rPr>
          <w:color w:val="000000"/>
          <w:lang w:eastAsia="ko-KR"/>
        </w:rPr>
        <w:t xml:space="preserve">Turkish </w:t>
      </w:r>
      <w:r w:rsidR="009633B3" w:rsidRPr="009C4FBD">
        <w:rPr>
          <w:color w:val="000000"/>
          <w:lang w:eastAsia="ko-KR"/>
        </w:rPr>
        <w:t xml:space="preserve">Embassy at their respective countries for Visa processing.  </w:t>
      </w:r>
    </w:p>
    <w:p w:rsidR="00AC6371" w:rsidRPr="009C4FBD" w:rsidRDefault="00AC6371" w:rsidP="00D43350">
      <w:pPr>
        <w:ind w:right="-57"/>
        <w:rPr>
          <w:b/>
          <w:i/>
          <w:color w:val="000000"/>
          <w:lang w:eastAsia="ko-KR"/>
        </w:rPr>
      </w:pPr>
    </w:p>
    <w:p w:rsidR="00AC6371" w:rsidRDefault="00AC6371" w:rsidP="00D43350">
      <w:pPr>
        <w:ind w:right="-57"/>
        <w:rPr>
          <w:b/>
          <w:color w:val="000000"/>
          <w:lang w:eastAsia="ko-KR"/>
        </w:rPr>
      </w:pPr>
      <w:r w:rsidRPr="009C4FBD">
        <w:rPr>
          <w:b/>
          <w:color w:val="000000"/>
          <w:lang w:eastAsia="ko-KR"/>
        </w:rPr>
        <w:t>Domestic Organizing Committee (D</w:t>
      </w:r>
      <w:r w:rsidR="001D25A7" w:rsidRPr="009C4FBD">
        <w:rPr>
          <w:b/>
          <w:color w:val="000000"/>
          <w:lang w:eastAsia="ko-KR"/>
        </w:rPr>
        <w:t>.</w:t>
      </w:r>
      <w:r w:rsidRPr="009C4FBD">
        <w:rPr>
          <w:b/>
          <w:color w:val="000000"/>
          <w:lang w:eastAsia="ko-KR"/>
        </w:rPr>
        <w:t>O</w:t>
      </w:r>
      <w:r w:rsidR="001D25A7" w:rsidRPr="009C4FBD">
        <w:rPr>
          <w:b/>
          <w:color w:val="000000"/>
          <w:lang w:eastAsia="ko-KR"/>
        </w:rPr>
        <w:t>.</w:t>
      </w:r>
      <w:r w:rsidRPr="009C4FBD">
        <w:rPr>
          <w:b/>
          <w:color w:val="000000"/>
          <w:lang w:eastAsia="ko-KR"/>
        </w:rPr>
        <w:t>C)</w:t>
      </w:r>
    </w:p>
    <w:p w:rsidR="002101AC" w:rsidRPr="009C4FBD" w:rsidRDefault="00DA42EC" w:rsidP="00D43350">
      <w:pPr>
        <w:ind w:right="-57"/>
        <w:rPr>
          <w:b/>
          <w:i/>
          <w:color w:val="000000"/>
          <w:lang w:eastAsia="ko-KR"/>
        </w:rPr>
      </w:pPr>
      <w:r w:rsidRPr="009C4FBD">
        <w:rPr>
          <w:b/>
          <w:i/>
          <w:color w:val="000000"/>
          <w:lang w:eastAsia="ko-KR"/>
        </w:rPr>
        <w:t>Co</w:t>
      </w:r>
      <w:r w:rsidR="00D43350" w:rsidRPr="009C4FBD">
        <w:rPr>
          <w:b/>
          <w:i/>
          <w:color w:val="000000"/>
          <w:lang w:eastAsia="ko-KR"/>
        </w:rPr>
        <w:t>-Chair</w:t>
      </w:r>
      <w:r w:rsidR="00351A04" w:rsidRPr="009C4FBD">
        <w:rPr>
          <w:b/>
          <w:i/>
          <w:color w:val="000000"/>
          <w:lang w:eastAsia="ko-KR"/>
        </w:rPr>
        <w:t xml:space="preserve">  </w:t>
      </w:r>
    </w:p>
    <w:p w:rsidR="007E1CE9" w:rsidRDefault="007E1CE9" w:rsidP="00D43350">
      <w:pPr>
        <w:ind w:right="-57"/>
        <w:rPr>
          <w:b/>
          <w:color w:val="000000"/>
        </w:rPr>
      </w:pPr>
      <w:r>
        <w:rPr>
          <w:b/>
          <w:color w:val="000000"/>
        </w:rPr>
        <w:t xml:space="preserve">Ahmet Cevat Acar </w:t>
      </w:r>
      <w:r w:rsidRPr="007E1CE9">
        <w:rPr>
          <w:color w:val="000000"/>
        </w:rPr>
        <w:t>(TÜBA President)</w:t>
      </w:r>
    </w:p>
    <w:p w:rsidR="005D26FA" w:rsidRPr="00622B02" w:rsidRDefault="002101AC" w:rsidP="00D43350">
      <w:pPr>
        <w:ind w:right="-57"/>
        <w:rPr>
          <w:color w:val="000000"/>
        </w:rPr>
      </w:pPr>
      <w:r w:rsidRPr="00622B02">
        <w:rPr>
          <w:b/>
          <w:color w:val="000000"/>
        </w:rPr>
        <w:t>Candeğer Yılmaz</w:t>
      </w:r>
      <w:r w:rsidR="00636B9B" w:rsidRPr="00622B02">
        <w:rPr>
          <w:b/>
          <w:color w:val="000000"/>
        </w:rPr>
        <w:t xml:space="preserve">  (</w:t>
      </w:r>
      <w:r w:rsidR="005D26FA" w:rsidRPr="00622B02">
        <w:rPr>
          <w:color w:val="000000"/>
        </w:rPr>
        <w:t xml:space="preserve">Rector </w:t>
      </w:r>
      <w:r w:rsidRPr="00622B02">
        <w:rPr>
          <w:color w:val="000000"/>
        </w:rPr>
        <w:t>of Ege University</w:t>
      </w:r>
      <w:r w:rsidR="00636B9B" w:rsidRPr="00622B02">
        <w:rPr>
          <w:color w:val="000000"/>
        </w:rPr>
        <w:t>)</w:t>
      </w:r>
    </w:p>
    <w:p w:rsidR="00872869" w:rsidRPr="005D26FA" w:rsidRDefault="00872869" w:rsidP="005D26FA">
      <w:pPr>
        <w:ind w:right="-57"/>
        <w:rPr>
          <w:b/>
          <w:color w:val="000000"/>
          <w:highlight w:val="yellow"/>
        </w:rPr>
      </w:pPr>
    </w:p>
    <w:p w:rsidR="00AC6371" w:rsidRPr="009C4FBD" w:rsidRDefault="00AC6371" w:rsidP="006C319D">
      <w:pPr>
        <w:ind w:right="-57"/>
        <w:rPr>
          <w:b/>
          <w:lang w:eastAsia="ko-KR"/>
        </w:rPr>
      </w:pPr>
      <w:r w:rsidRPr="009C4FBD">
        <w:rPr>
          <w:b/>
          <w:lang w:eastAsia="ko-KR"/>
        </w:rPr>
        <w:t>Members</w:t>
      </w:r>
    </w:p>
    <w:p w:rsidR="00636B9B" w:rsidRDefault="00636B9B" w:rsidP="00636B9B">
      <w:pPr>
        <w:rPr>
          <w:bCs/>
          <w:color w:val="000000"/>
          <w:lang w:eastAsia="ko-KR"/>
        </w:rPr>
      </w:pPr>
      <w:r w:rsidRPr="00622B02">
        <w:rPr>
          <w:b/>
          <w:color w:val="000000"/>
        </w:rPr>
        <w:t>Atilla Silkü (</w:t>
      </w:r>
      <w:r w:rsidRPr="00622B02">
        <w:rPr>
          <w:color w:val="000000"/>
          <w:lang w:eastAsia="ko-KR"/>
        </w:rPr>
        <w:t xml:space="preserve">Vice-Rector of  </w:t>
      </w:r>
      <w:r w:rsidRPr="00622B02">
        <w:rPr>
          <w:bCs/>
          <w:color w:val="000000"/>
          <w:lang w:eastAsia="ko-KR"/>
        </w:rPr>
        <w:t>Ege University)</w:t>
      </w:r>
    </w:p>
    <w:p w:rsidR="00BA51DA" w:rsidRPr="00622B02" w:rsidRDefault="00BA51DA" w:rsidP="00636B9B">
      <w:pPr>
        <w:rPr>
          <w:bCs/>
          <w:color w:val="000000"/>
          <w:lang w:eastAsia="ko-KR"/>
        </w:rPr>
      </w:pPr>
      <w:r w:rsidRPr="00011CE0">
        <w:rPr>
          <w:b/>
          <w:color w:val="000000"/>
        </w:rPr>
        <w:t>Arzum Erdem Gursan  (</w:t>
      </w:r>
      <w:r w:rsidRPr="00011CE0">
        <w:rPr>
          <w:color w:val="000000"/>
        </w:rPr>
        <w:t>TÜBA Associate Member, Ege University)</w:t>
      </w:r>
    </w:p>
    <w:p w:rsidR="006C319D" w:rsidRPr="00622B02" w:rsidRDefault="006C319D" w:rsidP="006C319D">
      <w:pPr>
        <w:ind w:right="-57"/>
        <w:rPr>
          <w:lang w:eastAsia="ko-KR"/>
        </w:rPr>
      </w:pPr>
      <w:r w:rsidRPr="00622B02">
        <w:rPr>
          <w:b/>
          <w:lang w:eastAsia="ko-KR"/>
        </w:rPr>
        <w:t>Begüm Sargın</w:t>
      </w:r>
      <w:r w:rsidR="00AC6371" w:rsidRPr="00622B02">
        <w:rPr>
          <w:lang w:eastAsia="ko-KR"/>
        </w:rPr>
        <w:t xml:space="preserve"> (T</w:t>
      </w:r>
      <w:r w:rsidR="00872869" w:rsidRPr="00622B02">
        <w:rPr>
          <w:lang w:eastAsia="ko-KR"/>
        </w:rPr>
        <w:t>Ü</w:t>
      </w:r>
      <w:r w:rsidR="00AC6371" w:rsidRPr="00622B02">
        <w:rPr>
          <w:lang w:eastAsia="ko-KR"/>
        </w:rPr>
        <w:t>BA</w:t>
      </w:r>
      <w:r w:rsidR="00A257AA" w:rsidRPr="00622B02">
        <w:rPr>
          <w:lang w:eastAsia="ko-KR"/>
        </w:rPr>
        <w:t>, International Relations Department</w:t>
      </w:r>
      <w:r w:rsidR="00AC6371" w:rsidRPr="00622B02">
        <w:rPr>
          <w:lang w:eastAsia="ko-KR"/>
        </w:rPr>
        <w:t xml:space="preserve">) </w:t>
      </w:r>
    </w:p>
    <w:p w:rsidR="006C319D" w:rsidRPr="00622B02" w:rsidRDefault="00660B8D" w:rsidP="006C319D">
      <w:pPr>
        <w:ind w:right="-57"/>
        <w:rPr>
          <w:color w:val="000000"/>
          <w:lang w:eastAsia="ko-KR"/>
        </w:rPr>
      </w:pPr>
      <w:r w:rsidRPr="00622B02">
        <w:rPr>
          <w:b/>
          <w:color w:val="000000"/>
          <w:lang w:eastAsia="ko-KR"/>
        </w:rPr>
        <w:t xml:space="preserve">Hayrunnisa </w:t>
      </w:r>
      <w:r w:rsidR="009C4FBD" w:rsidRPr="00622B02">
        <w:rPr>
          <w:b/>
          <w:color w:val="000000"/>
          <w:lang w:eastAsia="ko-KR"/>
        </w:rPr>
        <w:t xml:space="preserve">Bolay </w:t>
      </w:r>
      <w:r w:rsidRPr="00622B02">
        <w:rPr>
          <w:b/>
          <w:color w:val="000000"/>
          <w:lang w:eastAsia="ko-KR"/>
        </w:rPr>
        <w:t>Belen</w:t>
      </w:r>
      <w:r w:rsidRPr="00622B02">
        <w:rPr>
          <w:color w:val="000000"/>
          <w:lang w:eastAsia="ko-KR"/>
        </w:rPr>
        <w:t xml:space="preserve"> (</w:t>
      </w:r>
      <w:r w:rsidR="009C4FBD" w:rsidRPr="00622B02">
        <w:rPr>
          <w:color w:val="000000"/>
          <w:lang w:eastAsia="ko-KR"/>
        </w:rPr>
        <w:t xml:space="preserve">TÜBA Associate Member, </w:t>
      </w:r>
      <w:r w:rsidR="005D26FA" w:rsidRPr="00622B02">
        <w:rPr>
          <w:color w:val="000000"/>
          <w:lang w:eastAsia="ko-KR"/>
        </w:rPr>
        <w:t>Gazi University</w:t>
      </w:r>
      <w:r w:rsidRPr="00622B02">
        <w:rPr>
          <w:color w:val="000000"/>
          <w:lang w:eastAsia="ko-KR"/>
        </w:rPr>
        <w:t>)</w:t>
      </w:r>
    </w:p>
    <w:p w:rsidR="00636B9B" w:rsidRDefault="00636B9B" w:rsidP="00636B9B">
      <w:pPr>
        <w:ind w:right="-57"/>
        <w:rPr>
          <w:lang w:eastAsia="ko-KR"/>
        </w:rPr>
      </w:pPr>
      <w:r w:rsidRPr="00622B02">
        <w:rPr>
          <w:b/>
          <w:color w:val="000000"/>
        </w:rPr>
        <w:t>Sinem Çınarlı  (</w:t>
      </w:r>
      <w:r w:rsidRPr="00622B02">
        <w:rPr>
          <w:color w:val="000000"/>
          <w:lang w:eastAsia="ko-KR"/>
        </w:rPr>
        <w:t>Director of International Office, Ege University)</w:t>
      </w:r>
    </w:p>
    <w:p w:rsidR="00F85DA6" w:rsidRPr="009C4FBD" w:rsidRDefault="00F85DA6" w:rsidP="00D43350">
      <w:pPr>
        <w:ind w:right="-57"/>
        <w:rPr>
          <w:b/>
          <w:color w:val="000000"/>
          <w:lang w:eastAsia="ko-KR"/>
        </w:rPr>
      </w:pPr>
    </w:p>
    <w:p w:rsidR="00372C81" w:rsidRPr="009C4FBD" w:rsidRDefault="00372C81" w:rsidP="00D43350">
      <w:pPr>
        <w:ind w:right="-57"/>
        <w:rPr>
          <w:b/>
          <w:color w:val="000000"/>
          <w:lang w:eastAsia="ko-KR"/>
        </w:rPr>
      </w:pPr>
      <w:r w:rsidRPr="009C4FBD">
        <w:rPr>
          <w:b/>
          <w:color w:val="000000"/>
          <w:lang w:eastAsia="ko-KR"/>
        </w:rPr>
        <w:t>Int</w:t>
      </w:r>
      <w:r w:rsidR="00822907" w:rsidRPr="009C4FBD">
        <w:rPr>
          <w:b/>
          <w:color w:val="000000"/>
          <w:lang w:eastAsia="ko-KR"/>
        </w:rPr>
        <w:t xml:space="preserve">ernational Organizing Committee </w:t>
      </w:r>
      <w:r w:rsidRPr="009C4FBD">
        <w:rPr>
          <w:b/>
          <w:color w:val="000000"/>
          <w:lang w:eastAsia="ko-KR"/>
        </w:rPr>
        <w:t xml:space="preserve">(I.O.C.) </w:t>
      </w:r>
    </w:p>
    <w:p w:rsidR="009721AB" w:rsidRPr="009C4FBD" w:rsidRDefault="00D43350" w:rsidP="00A33B32">
      <w:pPr>
        <w:ind w:right="-57"/>
        <w:rPr>
          <w:i/>
          <w:color w:val="000000"/>
        </w:rPr>
      </w:pPr>
      <w:r w:rsidRPr="009C4FBD">
        <w:rPr>
          <w:i/>
          <w:color w:val="000000"/>
        </w:rPr>
        <w:t>Co-</w:t>
      </w:r>
      <w:r w:rsidR="00822907" w:rsidRPr="009C4FBD">
        <w:rPr>
          <w:i/>
          <w:color w:val="000000"/>
        </w:rPr>
        <w:t>Chair</w:t>
      </w:r>
      <w:r w:rsidR="00351A04" w:rsidRPr="009C4FBD">
        <w:rPr>
          <w:i/>
          <w:color w:val="000000"/>
        </w:rPr>
        <w:t xml:space="preserve">  </w:t>
      </w:r>
    </w:p>
    <w:p w:rsidR="00A33B32" w:rsidRPr="009C4FBD" w:rsidRDefault="00A33B32" w:rsidP="00A33B32">
      <w:pPr>
        <w:autoSpaceDE w:val="0"/>
        <w:autoSpaceDN w:val="0"/>
        <w:adjustRightInd w:val="0"/>
        <w:rPr>
          <w:lang w:eastAsia="ko-KR"/>
        </w:rPr>
      </w:pPr>
      <w:r w:rsidRPr="009C4FBD">
        <w:rPr>
          <w:lang w:eastAsia="tr-TR"/>
        </w:rPr>
        <w:t>Namık Aras, Vice President, AASSA</w:t>
      </w:r>
    </w:p>
    <w:p w:rsidR="009B00A1" w:rsidRPr="009C4FBD" w:rsidRDefault="009B00A1" w:rsidP="009B00A1">
      <w:pPr>
        <w:tabs>
          <w:tab w:val="left" w:pos="991"/>
        </w:tabs>
        <w:rPr>
          <w:lang w:eastAsia="ko-KR"/>
        </w:rPr>
      </w:pPr>
      <w:r w:rsidRPr="009C4FBD">
        <w:t>Doe Sun Na</w:t>
      </w:r>
      <w:r w:rsidRPr="009C4FBD">
        <w:rPr>
          <w:lang w:eastAsia="ko-KR"/>
        </w:rPr>
        <w:t>, Chair of the AASSA Special Committee on Women in Science and Engineering, Fellow of KAST</w:t>
      </w:r>
    </w:p>
    <w:p w:rsidR="00AC6371" w:rsidRPr="009C4FBD" w:rsidRDefault="00AC6371" w:rsidP="00A33B32">
      <w:pPr>
        <w:ind w:right="-57"/>
        <w:rPr>
          <w:color w:val="000000"/>
        </w:rPr>
      </w:pPr>
    </w:p>
    <w:p w:rsidR="00AC6371" w:rsidRPr="009C4FBD" w:rsidRDefault="00AC6371" w:rsidP="00A33B32">
      <w:pPr>
        <w:ind w:right="-57"/>
        <w:rPr>
          <w:b/>
        </w:rPr>
      </w:pPr>
      <w:r w:rsidRPr="009C4FBD">
        <w:rPr>
          <w:b/>
        </w:rPr>
        <w:t>Members</w:t>
      </w:r>
    </w:p>
    <w:p w:rsidR="00A33B32" w:rsidRPr="009C4FBD" w:rsidRDefault="00A33B32" w:rsidP="00A33B32">
      <w:pPr>
        <w:ind w:right="-57"/>
        <w:rPr>
          <w:lang w:eastAsia="ko-KR"/>
        </w:rPr>
      </w:pPr>
      <w:r w:rsidRPr="009C4FBD">
        <w:t>Yoo Hang K</w:t>
      </w:r>
      <w:r w:rsidRPr="009C4FBD">
        <w:rPr>
          <w:lang w:eastAsia="ko-KR"/>
        </w:rPr>
        <w:t>im</w:t>
      </w:r>
      <w:r w:rsidRPr="009C4FBD">
        <w:t xml:space="preserve">, </w:t>
      </w:r>
      <w:r w:rsidR="009B00A1" w:rsidRPr="009C4FBD">
        <w:rPr>
          <w:lang w:eastAsia="ko-KR"/>
        </w:rPr>
        <w:t>Executive Director, AASSA</w:t>
      </w:r>
    </w:p>
    <w:p w:rsidR="002B2331" w:rsidRPr="009C4FBD" w:rsidRDefault="00716405" w:rsidP="002B2331">
      <w:pPr>
        <w:tabs>
          <w:tab w:val="left" w:pos="991"/>
        </w:tabs>
        <w:rPr>
          <w:lang w:eastAsia="ko-KR"/>
        </w:rPr>
      </w:pPr>
      <w:r w:rsidRPr="009C4FBD">
        <w:t>Eun Hee Cho (Korea</w:t>
      </w:r>
      <w:r w:rsidRPr="009C4FBD">
        <w:rPr>
          <w:lang w:eastAsia="ko-KR"/>
        </w:rPr>
        <w:t>)</w:t>
      </w:r>
    </w:p>
    <w:p w:rsidR="00716405" w:rsidRPr="009C4FBD" w:rsidRDefault="00716405" w:rsidP="002B2331">
      <w:pPr>
        <w:tabs>
          <w:tab w:val="left" w:pos="991"/>
        </w:tabs>
        <w:rPr>
          <w:lang w:eastAsia="ko-KR"/>
        </w:rPr>
      </w:pPr>
      <w:r w:rsidRPr="009C4FBD">
        <w:rPr>
          <w:lang w:eastAsia="ko-KR"/>
        </w:rPr>
        <w:t>Rohini Godbole(India)</w:t>
      </w:r>
    </w:p>
    <w:p w:rsidR="002B2331" w:rsidRPr="009C4FBD" w:rsidRDefault="002B2331" w:rsidP="002B2331">
      <w:pPr>
        <w:tabs>
          <w:tab w:val="left" w:pos="991"/>
        </w:tabs>
        <w:rPr>
          <w:lang w:eastAsia="ko-KR"/>
        </w:rPr>
      </w:pPr>
      <w:r w:rsidRPr="009C4FBD">
        <w:t>Farida Habib Shah (OWSD)</w:t>
      </w:r>
    </w:p>
    <w:p w:rsidR="009B00A1" w:rsidRPr="009C4FBD" w:rsidRDefault="009B00A1" w:rsidP="002B2331">
      <w:pPr>
        <w:tabs>
          <w:tab w:val="left" w:pos="991"/>
        </w:tabs>
        <w:rPr>
          <w:lang w:eastAsia="ko-KR"/>
        </w:rPr>
      </w:pPr>
      <w:r w:rsidRPr="009C4FBD">
        <w:rPr>
          <w:lang w:eastAsia="ko-KR"/>
        </w:rPr>
        <w:t>Kurt Lambeck (AASSA EBM)</w:t>
      </w:r>
    </w:p>
    <w:p w:rsidR="00B43CF8" w:rsidRPr="009C4FBD" w:rsidRDefault="00B43CF8" w:rsidP="00B43CF8">
      <w:pPr>
        <w:rPr>
          <w:rFonts w:eastAsia="Times New Roman"/>
        </w:rPr>
      </w:pPr>
      <w:r w:rsidRPr="009C4FBD">
        <w:rPr>
          <w:rFonts w:eastAsia="Times New Roman"/>
        </w:rPr>
        <w:t>Krishna Lal (AASSA EBM)</w:t>
      </w:r>
    </w:p>
    <w:p w:rsidR="00B43CF8" w:rsidRPr="009C4FBD" w:rsidRDefault="00B43CF8" w:rsidP="00B43CF8">
      <w:pPr>
        <w:rPr>
          <w:rFonts w:eastAsia="Times New Roman"/>
        </w:rPr>
      </w:pPr>
      <w:r w:rsidRPr="009C4FBD">
        <w:rPr>
          <w:rFonts w:eastAsia="Times New Roman"/>
        </w:rPr>
        <w:t xml:space="preserve">Khairul Anuar </w:t>
      </w:r>
      <w:r w:rsidR="00660B8D" w:rsidRPr="009C4FBD">
        <w:rPr>
          <w:rFonts w:eastAsia="Times New Roman"/>
        </w:rPr>
        <w:t>Abdullah (</w:t>
      </w:r>
      <w:r w:rsidRPr="009C4FBD">
        <w:rPr>
          <w:rFonts w:eastAsia="Times New Roman"/>
        </w:rPr>
        <w:t>AASSA EBM)</w:t>
      </w:r>
    </w:p>
    <w:p w:rsidR="00B43CF8" w:rsidRPr="009C4FBD" w:rsidRDefault="00B43CF8" w:rsidP="00B43CF8">
      <w:pPr>
        <w:rPr>
          <w:rFonts w:eastAsia="Times New Roman"/>
        </w:rPr>
      </w:pPr>
      <w:r w:rsidRPr="009C4FBD">
        <w:rPr>
          <w:rFonts w:eastAsia="Times New Roman"/>
        </w:rPr>
        <w:t>Jennifer Graves (AASSA EBM)</w:t>
      </w:r>
    </w:p>
    <w:p w:rsidR="00B43CF8" w:rsidRPr="009C4FBD" w:rsidRDefault="00B43CF8" w:rsidP="00B43CF8">
      <w:pPr>
        <w:rPr>
          <w:rFonts w:eastAsia="Times New Roman"/>
        </w:rPr>
      </w:pPr>
      <w:r w:rsidRPr="009C4FBD">
        <w:rPr>
          <w:rFonts w:eastAsia="Times New Roman"/>
        </w:rPr>
        <w:t xml:space="preserve"> Jinghai Li(AASSA EBM)</w:t>
      </w:r>
    </w:p>
    <w:p w:rsidR="00B43CF8" w:rsidRPr="009C4FBD" w:rsidRDefault="00B43CF8" w:rsidP="00B43CF8">
      <w:pPr>
        <w:rPr>
          <w:rFonts w:eastAsia="Times New Roman"/>
        </w:rPr>
      </w:pPr>
      <w:r w:rsidRPr="009C4FBD">
        <w:rPr>
          <w:rFonts w:eastAsia="Times New Roman"/>
        </w:rPr>
        <w:t xml:space="preserve"> Valentine </w:t>
      </w:r>
      <w:r w:rsidR="00660B8D" w:rsidRPr="009C4FBD">
        <w:rPr>
          <w:rFonts w:eastAsia="Times New Roman"/>
        </w:rPr>
        <w:t>Sergienko (</w:t>
      </w:r>
      <w:r w:rsidRPr="009C4FBD">
        <w:rPr>
          <w:rFonts w:eastAsia="Times New Roman"/>
        </w:rPr>
        <w:t>AASSA EBM)</w:t>
      </w:r>
    </w:p>
    <w:p w:rsidR="00251E07" w:rsidRPr="009C4FBD" w:rsidRDefault="00B43CF8" w:rsidP="00B43CF8">
      <w:pPr>
        <w:rPr>
          <w:rFonts w:eastAsia="Times New Roman"/>
        </w:rPr>
      </w:pPr>
      <w:r w:rsidRPr="009C4FBD">
        <w:rPr>
          <w:rFonts w:eastAsia="Times New Roman"/>
        </w:rPr>
        <w:t xml:space="preserve">Mesbahuhuddin </w:t>
      </w:r>
      <w:r w:rsidR="00660B8D" w:rsidRPr="009C4FBD">
        <w:rPr>
          <w:rFonts w:eastAsia="Times New Roman"/>
        </w:rPr>
        <w:t>Ahmad (</w:t>
      </w:r>
      <w:r w:rsidRPr="009C4FBD">
        <w:rPr>
          <w:rFonts w:eastAsia="Times New Roman"/>
        </w:rPr>
        <w:t xml:space="preserve">AASSA EBM) </w:t>
      </w:r>
    </w:p>
    <w:p w:rsidR="00B43CF8" w:rsidRPr="009C4FBD" w:rsidRDefault="00B43CF8" w:rsidP="00D43350">
      <w:pPr>
        <w:ind w:right="-57"/>
        <w:rPr>
          <w:b/>
          <w:lang w:eastAsia="ko-KR"/>
        </w:rPr>
      </w:pPr>
    </w:p>
    <w:p w:rsidR="004D56F6" w:rsidRPr="009C4FBD" w:rsidRDefault="00660B8D" w:rsidP="00D43350">
      <w:pPr>
        <w:ind w:right="-57"/>
        <w:rPr>
          <w:b/>
        </w:rPr>
      </w:pPr>
      <w:r w:rsidRPr="009C4FBD">
        <w:rPr>
          <w:b/>
        </w:rPr>
        <w:t>CONTACT INFORMATION</w:t>
      </w:r>
      <w:r w:rsidR="004D56F6" w:rsidRPr="009C4FBD">
        <w:rPr>
          <w:b/>
        </w:rPr>
        <w:t>:</w:t>
      </w:r>
    </w:p>
    <w:p w:rsidR="009721AB" w:rsidRPr="009C4FBD" w:rsidRDefault="004D56F6" w:rsidP="002101AC">
      <w:pPr>
        <w:adjustRightInd w:val="0"/>
        <w:ind w:right="-57"/>
        <w:rPr>
          <w:b/>
          <w:bCs/>
          <w:color w:val="000000"/>
        </w:rPr>
      </w:pPr>
      <w:r w:rsidRPr="009C4FBD">
        <w:rPr>
          <w:b/>
          <w:bCs/>
          <w:color w:val="000000"/>
        </w:rPr>
        <w:t>All correspondence should be addressed to</w:t>
      </w:r>
      <w:r w:rsidR="009C4FBD">
        <w:rPr>
          <w:b/>
          <w:bCs/>
          <w:color w:val="000000"/>
        </w:rPr>
        <w:t xml:space="preserve"> </w:t>
      </w:r>
      <w:r w:rsidRPr="009C4FBD">
        <w:rPr>
          <w:b/>
          <w:bCs/>
          <w:color w:val="000000"/>
        </w:rPr>
        <w:t xml:space="preserve">: </w:t>
      </w:r>
    </w:p>
    <w:p w:rsidR="00524483" w:rsidRPr="009C4FBD" w:rsidRDefault="00524483" w:rsidP="00524483">
      <w:pPr>
        <w:ind w:right="-57"/>
        <w:rPr>
          <w:b/>
          <w:color w:val="000000"/>
        </w:rPr>
      </w:pPr>
      <w:r w:rsidRPr="009C4FBD">
        <w:rPr>
          <w:b/>
          <w:color w:val="000000"/>
        </w:rPr>
        <w:t>Begum Sargın</w:t>
      </w:r>
    </w:p>
    <w:p w:rsidR="00524483" w:rsidRPr="009C4FBD" w:rsidRDefault="00524483" w:rsidP="00524483">
      <w:pPr>
        <w:ind w:right="-57"/>
        <w:rPr>
          <w:color w:val="000000"/>
          <w:lang w:eastAsia="ko-KR"/>
        </w:rPr>
      </w:pPr>
      <w:r w:rsidRPr="00622B02">
        <w:rPr>
          <w:color w:val="000000"/>
        </w:rPr>
        <w:t xml:space="preserve">International </w:t>
      </w:r>
      <w:r w:rsidR="005D26FA" w:rsidRPr="00622B02">
        <w:rPr>
          <w:color w:val="000000"/>
        </w:rPr>
        <w:t>Affairs of  TÜ</w:t>
      </w:r>
      <w:r w:rsidR="00660B8D" w:rsidRPr="00622B02">
        <w:rPr>
          <w:color w:val="000000"/>
        </w:rPr>
        <w:t>BA</w:t>
      </w:r>
      <w:r w:rsidRPr="00622B02">
        <w:rPr>
          <w:color w:val="000000"/>
          <w:lang w:eastAsia="ko-KR"/>
        </w:rPr>
        <w:t>, Ankara</w:t>
      </w:r>
      <w:r w:rsidRPr="009C4FBD">
        <w:rPr>
          <w:color w:val="000000"/>
          <w:lang w:eastAsia="ko-KR"/>
        </w:rPr>
        <w:t>, TURKEY</w:t>
      </w:r>
    </w:p>
    <w:p w:rsidR="00524483" w:rsidRPr="009C4FBD" w:rsidRDefault="00524483" w:rsidP="00524483">
      <w:pPr>
        <w:pStyle w:val="ecxmsonormal"/>
        <w:shd w:val="clear" w:color="auto" w:fill="FFFFFF"/>
        <w:spacing w:after="0"/>
        <w:rPr>
          <w:lang w:val="en-US"/>
        </w:rPr>
      </w:pPr>
      <w:r w:rsidRPr="009C4FBD">
        <w:rPr>
          <w:b/>
          <w:bCs/>
          <w:lang w:val="en-US"/>
        </w:rPr>
        <w:t xml:space="preserve">Tel: </w:t>
      </w:r>
      <w:r w:rsidRPr="009C4FBD">
        <w:rPr>
          <w:lang w:val="en-US"/>
        </w:rPr>
        <w:t xml:space="preserve"> (+90) (312) 442 2903 (pbx) (#179)</w:t>
      </w:r>
    </w:p>
    <w:p w:rsidR="00524483" w:rsidRPr="009C4FBD" w:rsidRDefault="00524483" w:rsidP="00524483">
      <w:pPr>
        <w:pStyle w:val="ecxmsonormal"/>
        <w:shd w:val="clear" w:color="auto" w:fill="FFFFFF"/>
        <w:spacing w:after="0"/>
        <w:rPr>
          <w:lang w:val="en-US"/>
        </w:rPr>
      </w:pPr>
      <w:r w:rsidRPr="009C4FBD">
        <w:rPr>
          <w:b/>
          <w:lang w:val="en-US"/>
        </w:rPr>
        <w:t>Fax:</w:t>
      </w:r>
      <w:r w:rsidRPr="009C4FBD">
        <w:rPr>
          <w:lang w:val="en-US"/>
        </w:rPr>
        <w:t xml:space="preserve"> (+90) (312) 442 7236 / 2358 / 6491</w:t>
      </w:r>
    </w:p>
    <w:p w:rsidR="00524483" w:rsidRDefault="00524483" w:rsidP="00524483">
      <w:pPr>
        <w:pStyle w:val="ecxmsonormal"/>
        <w:shd w:val="clear" w:color="auto" w:fill="FFFFFF"/>
        <w:spacing w:after="0"/>
        <w:rPr>
          <w:rStyle w:val="unsafesenderemail"/>
          <w:lang w:val="en-US"/>
        </w:rPr>
      </w:pPr>
      <w:r w:rsidRPr="009C4FBD">
        <w:rPr>
          <w:b/>
          <w:lang w:val="en-US" w:eastAsia="ko-KR"/>
        </w:rPr>
        <w:t>E-mail:</w:t>
      </w:r>
      <w:r w:rsidRPr="009C4FBD">
        <w:rPr>
          <w:lang w:val="en-US" w:eastAsia="ko-KR"/>
        </w:rPr>
        <w:t xml:space="preserve">  </w:t>
      </w:r>
      <w:hyperlink r:id="rId15" w:history="1">
        <w:r w:rsidR="003368A8" w:rsidRPr="009C4FBD">
          <w:rPr>
            <w:rStyle w:val="Hyperlink"/>
            <w:lang w:val="en-US"/>
          </w:rPr>
          <w:t>uluslararasi@tuba.gov.tr</w:t>
        </w:r>
      </w:hyperlink>
    </w:p>
    <w:p w:rsidR="009C4FBD" w:rsidRDefault="009C4FBD" w:rsidP="003368A8">
      <w:pPr>
        <w:ind w:right="-57"/>
        <w:rPr>
          <w:b/>
          <w:color w:val="000000"/>
        </w:rPr>
      </w:pPr>
    </w:p>
    <w:p w:rsidR="005D26FA" w:rsidRPr="00622B02" w:rsidRDefault="005D26FA" w:rsidP="003368A8">
      <w:pPr>
        <w:ind w:right="-57"/>
        <w:rPr>
          <w:b/>
          <w:color w:val="000000"/>
        </w:rPr>
      </w:pPr>
      <w:r w:rsidRPr="00622B02">
        <w:rPr>
          <w:b/>
          <w:color w:val="000000"/>
        </w:rPr>
        <w:t xml:space="preserve">Prof. Dr. </w:t>
      </w:r>
      <w:r w:rsidR="003368A8" w:rsidRPr="00622B02">
        <w:rPr>
          <w:b/>
          <w:color w:val="000000"/>
        </w:rPr>
        <w:t xml:space="preserve">Arzum </w:t>
      </w:r>
      <w:r w:rsidRPr="00622B02">
        <w:rPr>
          <w:b/>
          <w:color w:val="000000"/>
        </w:rPr>
        <w:t>Erdem Gursan</w:t>
      </w:r>
    </w:p>
    <w:p w:rsidR="003368A8" w:rsidRPr="00622B02" w:rsidRDefault="003368A8" w:rsidP="003368A8">
      <w:pPr>
        <w:ind w:right="-57"/>
        <w:rPr>
          <w:b/>
          <w:color w:val="000000"/>
        </w:rPr>
      </w:pPr>
      <w:r w:rsidRPr="00622B02">
        <w:rPr>
          <w:b/>
          <w:color w:val="000000"/>
        </w:rPr>
        <w:t>T</w:t>
      </w:r>
      <w:r w:rsidR="00872869" w:rsidRPr="00622B02">
        <w:rPr>
          <w:b/>
          <w:color w:val="000000"/>
        </w:rPr>
        <w:t>Ü</w:t>
      </w:r>
      <w:r w:rsidRPr="00622B02">
        <w:rPr>
          <w:b/>
          <w:color w:val="000000"/>
        </w:rPr>
        <w:t>BA Associate Member</w:t>
      </w:r>
    </w:p>
    <w:p w:rsidR="003368A8" w:rsidRPr="00622B02" w:rsidRDefault="003368A8" w:rsidP="003368A8">
      <w:pPr>
        <w:ind w:right="-57"/>
        <w:rPr>
          <w:color w:val="000000"/>
          <w:lang w:eastAsia="ko-KR"/>
        </w:rPr>
      </w:pPr>
      <w:r w:rsidRPr="00622B02">
        <w:rPr>
          <w:color w:val="000000"/>
          <w:lang w:eastAsia="ko-KR"/>
        </w:rPr>
        <w:t xml:space="preserve">Ege University, </w:t>
      </w:r>
      <w:r w:rsidR="005D26FA" w:rsidRPr="00622B02">
        <w:rPr>
          <w:color w:val="000000"/>
          <w:lang w:eastAsia="ko-KR"/>
        </w:rPr>
        <w:t xml:space="preserve">Faculty </w:t>
      </w:r>
      <w:r w:rsidR="00934807" w:rsidRPr="00622B02">
        <w:rPr>
          <w:color w:val="000000"/>
          <w:lang w:eastAsia="ko-KR"/>
        </w:rPr>
        <w:t>of Pharmacy</w:t>
      </w:r>
    </w:p>
    <w:p w:rsidR="003368A8" w:rsidRPr="00622B02" w:rsidRDefault="003368A8" w:rsidP="003368A8">
      <w:pPr>
        <w:ind w:right="-57"/>
        <w:rPr>
          <w:color w:val="000000"/>
          <w:lang w:eastAsia="ko-KR"/>
        </w:rPr>
      </w:pPr>
      <w:r w:rsidRPr="00622B02">
        <w:rPr>
          <w:color w:val="000000"/>
          <w:lang w:eastAsia="ko-KR"/>
        </w:rPr>
        <w:t>Bornova, Izmir, Turkey</w:t>
      </w:r>
    </w:p>
    <w:p w:rsidR="003368A8" w:rsidRPr="009C4FBD" w:rsidRDefault="003368A8" w:rsidP="003368A8">
      <w:pPr>
        <w:pStyle w:val="ecxmsonormal"/>
        <w:shd w:val="clear" w:color="auto" w:fill="FFFFFF"/>
        <w:spacing w:after="0"/>
        <w:rPr>
          <w:lang w:val="en-US"/>
        </w:rPr>
      </w:pPr>
      <w:r w:rsidRPr="00622B02">
        <w:rPr>
          <w:b/>
          <w:bCs/>
          <w:lang w:val="en-US"/>
        </w:rPr>
        <w:t xml:space="preserve">Tel: </w:t>
      </w:r>
      <w:r w:rsidRPr="00622B02">
        <w:rPr>
          <w:lang w:val="en-US"/>
        </w:rPr>
        <w:t xml:space="preserve"> (+90) (232) 311 51</w:t>
      </w:r>
      <w:r w:rsidR="005D26FA" w:rsidRPr="00622B02">
        <w:rPr>
          <w:lang w:val="en-US"/>
        </w:rPr>
        <w:t>31</w:t>
      </w:r>
    </w:p>
    <w:p w:rsidR="003368A8" w:rsidRDefault="003368A8" w:rsidP="003368A8">
      <w:pPr>
        <w:pStyle w:val="ecxmsonormal"/>
        <w:shd w:val="clear" w:color="auto" w:fill="FFFFFF"/>
        <w:spacing w:after="0"/>
        <w:rPr>
          <w:lang w:val="en-US"/>
        </w:rPr>
      </w:pPr>
      <w:r w:rsidRPr="009C4FBD">
        <w:rPr>
          <w:b/>
          <w:lang w:val="en-US" w:eastAsia="ko-KR"/>
        </w:rPr>
        <w:t>E-mail:</w:t>
      </w:r>
      <w:r w:rsidRPr="009C4FBD">
        <w:rPr>
          <w:lang w:val="en-US" w:eastAsia="ko-KR"/>
        </w:rPr>
        <w:t xml:space="preserve">  </w:t>
      </w:r>
      <w:hyperlink r:id="rId16" w:history="1">
        <w:r w:rsidRPr="009C4FBD">
          <w:rPr>
            <w:rStyle w:val="Hyperlink"/>
            <w:lang w:val="en-US"/>
          </w:rPr>
          <w:t>arzume@hotmail.com</w:t>
        </w:r>
      </w:hyperlink>
    </w:p>
    <w:p w:rsidR="005D26FA" w:rsidRDefault="005D26FA" w:rsidP="003368A8">
      <w:pPr>
        <w:pStyle w:val="ecxmsonormal"/>
        <w:shd w:val="clear" w:color="auto" w:fill="FFFFFF"/>
        <w:spacing w:after="0"/>
        <w:rPr>
          <w:lang w:val="en-US"/>
        </w:rPr>
      </w:pPr>
    </w:p>
    <w:p w:rsidR="005D26FA" w:rsidRDefault="005D26FA" w:rsidP="003368A8">
      <w:pPr>
        <w:pStyle w:val="ecxmsonormal"/>
        <w:shd w:val="clear" w:color="auto" w:fill="FFFFFF"/>
        <w:spacing w:after="0"/>
        <w:rPr>
          <w:lang w:val="en-US"/>
        </w:rPr>
      </w:pPr>
    </w:p>
    <w:p w:rsidR="00F96779" w:rsidRPr="009C4FBD" w:rsidRDefault="00F96779" w:rsidP="00F96779">
      <w:pPr>
        <w:ind w:right="-57"/>
        <w:jc w:val="center"/>
        <w:rPr>
          <w:b/>
          <w:sz w:val="32"/>
          <w:szCs w:val="32"/>
          <w:lang w:eastAsia="ko-KR"/>
        </w:rPr>
      </w:pPr>
      <w:r w:rsidRPr="009C4FBD">
        <w:rPr>
          <w:b/>
          <w:sz w:val="32"/>
          <w:szCs w:val="32"/>
          <w:lang w:eastAsia="ko-KR"/>
        </w:rPr>
        <w:lastRenderedPageBreak/>
        <w:t>A</w:t>
      </w:r>
      <w:r w:rsidR="009B00A1" w:rsidRPr="009C4FBD">
        <w:rPr>
          <w:b/>
          <w:sz w:val="32"/>
          <w:szCs w:val="32"/>
          <w:lang w:eastAsia="ko-KR"/>
        </w:rPr>
        <w:t>A</w:t>
      </w:r>
      <w:r w:rsidRPr="009C4FBD">
        <w:rPr>
          <w:b/>
          <w:sz w:val="32"/>
          <w:szCs w:val="32"/>
          <w:lang w:eastAsia="ko-KR"/>
        </w:rPr>
        <w:t xml:space="preserve">SSA and </w:t>
      </w:r>
      <w:r w:rsidR="009C4FBD">
        <w:rPr>
          <w:b/>
          <w:sz w:val="32"/>
          <w:szCs w:val="32"/>
          <w:lang w:eastAsia="ko-KR"/>
        </w:rPr>
        <w:t>the Turkish Academy of Sciences</w:t>
      </w:r>
      <w:r w:rsidRPr="009C4FBD">
        <w:rPr>
          <w:b/>
          <w:sz w:val="32"/>
          <w:szCs w:val="32"/>
          <w:lang w:eastAsia="ko-KR"/>
        </w:rPr>
        <w:t xml:space="preserve"> Workshop on</w:t>
      </w:r>
    </w:p>
    <w:p w:rsidR="00F96779" w:rsidRPr="009C4FBD" w:rsidRDefault="00F96779" w:rsidP="00F96779">
      <w:pPr>
        <w:ind w:right="-57"/>
        <w:jc w:val="center"/>
        <w:rPr>
          <w:b/>
          <w:color w:val="000000"/>
          <w:sz w:val="32"/>
          <w:szCs w:val="32"/>
          <w:lang w:eastAsia="ko-KR"/>
        </w:rPr>
      </w:pPr>
      <w:r w:rsidRPr="009C4FBD">
        <w:rPr>
          <w:rFonts w:eastAsia="Times New Roman"/>
          <w:b/>
          <w:color w:val="000000"/>
          <w:sz w:val="32"/>
          <w:szCs w:val="32"/>
        </w:rPr>
        <w:t>“</w:t>
      </w:r>
      <w:r w:rsidRPr="009C4FBD">
        <w:rPr>
          <w:b/>
          <w:color w:val="000000"/>
          <w:sz w:val="32"/>
          <w:szCs w:val="32"/>
          <w:lang w:eastAsia="ko-KR"/>
        </w:rPr>
        <w:t>Women in Science and Technology</w:t>
      </w:r>
      <w:r w:rsidRPr="009C4FBD">
        <w:rPr>
          <w:rFonts w:eastAsia="Times New Roman"/>
          <w:b/>
          <w:color w:val="000000"/>
          <w:sz w:val="32"/>
          <w:szCs w:val="32"/>
        </w:rPr>
        <w:t>”</w:t>
      </w:r>
    </w:p>
    <w:p w:rsidR="00492533" w:rsidRPr="009C4FBD" w:rsidRDefault="00F96779" w:rsidP="00F96779">
      <w:pPr>
        <w:widowControl w:val="0"/>
        <w:autoSpaceDE w:val="0"/>
        <w:autoSpaceDN w:val="0"/>
        <w:adjustRightInd w:val="0"/>
        <w:jc w:val="center"/>
        <w:rPr>
          <w:rFonts w:ascii="Calibri Bold" w:hAnsi="Calibri Bold" w:cs="Calibri Bold"/>
          <w:b/>
          <w:color w:val="000000"/>
          <w:sz w:val="32"/>
          <w:szCs w:val="32"/>
        </w:rPr>
      </w:pPr>
      <w:r w:rsidRPr="009C4FBD">
        <w:rPr>
          <w:rFonts w:ascii="Calibri Bold" w:hAnsi="Calibri Bold" w:cs="Calibri Bold"/>
          <w:b/>
          <w:color w:val="000000"/>
          <w:sz w:val="32"/>
          <w:szCs w:val="32"/>
        </w:rPr>
        <w:t>Izmir, Turkey</w:t>
      </w:r>
    </w:p>
    <w:p w:rsidR="00F96779" w:rsidRPr="009C4FBD" w:rsidRDefault="00F96779" w:rsidP="00F96779">
      <w:pPr>
        <w:widowControl w:val="0"/>
        <w:autoSpaceDE w:val="0"/>
        <w:autoSpaceDN w:val="0"/>
        <w:adjustRightInd w:val="0"/>
        <w:jc w:val="center"/>
        <w:rPr>
          <w:rFonts w:ascii="Calibri Bold" w:hAnsi="Calibri Bold" w:cs="Calibri Bold"/>
          <w:b/>
          <w:color w:val="000000"/>
          <w:sz w:val="32"/>
          <w:szCs w:val="32"/>
        </w:rPr>
      </w:pPr>
      <w:r w:rsidRPr="009C4FBD">
        <w:rPr>
          <w:rFonts w:ascii="Calibri Bold" w:hAnsi="Calibri Bold" w:cs="Calibri Bold"/>
          <w:b/>
          <w:color w:val="000000"/>
          <w:sz w:val="32"/>
          <w:szCs w:val="32"/>
        </w:rPr>
        <w:t>28-31 May 2014</w:t>
      </w:r>
    </w:p>
    <w:p w:rsidR="00492533" w:rsidRPr="009C4FBD" w:rsidRDefault="00492533" w:rsidP="00F96779">
      <w:pPr>
        <w:widowControl w:val="0"/>
        <w:autoSpaceDE w:val="0"/>
        <w:autoSpaceDN w:val="0"/>
        <w:adjustRightInd w:val="0"/>
        <w:jc w:val="center"/>
        <w:rPr>
          <w:rFonts w:ascii="Calibri Bold" w:hAnsi="Calibri Bold" w:cs="Calibri Bold"/>
          <w:color w:val="000000"/>
          <w:sz w:val="32"/>
          <w:szCs w:val="32"/>
        </w:rPr>
      </w:pPr>
    </w:p>
    <w:p w:rsidR="00E10BF7" w:rsidRPr="00622B02" w:rsidRDefault="00F96779" w:rsidP="005D26FA">
      <w:pPr>
        <w:widowControl w:val="0"/>
        <w:autoSpaceDE w:val="0"/>
        <w:autoSpaceDN w:val="0"/>
        <w:adjustRightInd w:val="0"/>
        <w:jc w:val="center"/>
        <w:rPr>
          <w:rFonts w:ascii="Calibri Bold" w:hAnsi="Calibri Bold" w:cs="Calibri Bold"/>
          <w:color w:val="000000"/>
          <w:sz w:val="32"/>
          <w:szCs w:val="32"/>
        </w:rPr>
      </w:pPr>
      <w:r w:rsidRPr="00622B02">
        <w:rPr>
          <w:rFonts w:ascii="Calibri Bold" w:hAnsi="Calibri Bold" w:cs="Calibri Bold"/>
          <w:color w:val="000000"/>
          <w:sz w:val="32"/>
          <w:szCs w:val="32"/>
        </w:rPr>
        <w:t>REGISTRATION FORM</w:t>
      </w:r>
    </w:p>
    <w:p w:rsidR="00492533" w:rsidRPr="00622B02" w:rsidRDefault="002E14F5" w:rsidP="002E14F5">
      <w:pPr>
        <w:widowControl w:val="0"/>
        <w:autoSpaceDE w:val="0"/>
        <w:autoSpaceDN w:val="0"/>
        <w:adjustRightInd w:val="0"/>
        <w:rPr>
          <w:rFonts w:ascii="Calibri" w:hAnsi="Calibri" w:cs="Calibri"/>
          <w:color w:val="000000"/>
        </w:rPr>
      </w:pPr>
      <w:r w:rsidRPr="00622B02">
        <w:rPr>
          <w:rFonts w:ascii="Calibri" w:hAnsi="Calibri" w:cs="Calibri"/>
          <w:color w:val="000000"/>
        </w:rPr>
        <w:t>Please complete the</w:t>
      </w:r>
      <w:r w:rsidR="00C16270" w:rsidRPr="00622B02">
        <w:rPr>
          <w:rFonts w:ascii="Calibri" w:hAnsi="Calibri" w:cs="Calibri"/>
          <w:color w:val="000000"/>
        </w:rPr>
        <w:t xml:space="preserve"> registration </w:t>
      </w:r>
      <w:r w:rsidRPr="00622B02">
        <w:rPr>
          <w:rFonts w:ascii="Calibri" w:hAnsi="Calibri" w:cs="Calibri"/>
          <w:color w:val="000000"/>
        </w:rPr>
        <w:t>form</w:t>
      </w:r>
      <w:r w:rsidR="00C16270" w:rsidRPr="00622B02">
        <w:rPr>
          <w:rFonts w:ascii="Calibri" w:hAnsi="Calibri" w:cs="Calibri"/>
          <w:color w:val="000000"/>
        </w:rPr>
        <w:t xml:space="preserve">, short </w:t>
      </w:r>
      <w:r w:rsidR="00660B8D" w:rsidRPr="00622B02">
        <w:rPr>
          <w:rFonts w:ascii="Calibri" w:hAnsi="Calibri" w:cs="Calibri"/>
          <w:color w:val="000000"/>
        </w:rPr>
        <w:t>CV,</w:t>
      </w:r>
      <w:r w:rsidR="00C16270" w:rsidRPr="00622B02">
        <w:rPr>
          <w:rFonts w:ascii="Calibri" w:hAnsi="Calibri" w:cs="Calibri"/>
          <w:color w:val="000000"/>
        </w:rPr>
        <w:t xml:space="preserve"> </w:t>
      </w:r>
      <w:r w:rsidR="00660B8D" w:rsidRPr="00622B02">
        <w:rPr>
          <w:rFonts w:ascii="Calibri" w:hAnsi="Calibri" w:cs="Calibri"/>
          <w:color w:val="000000"/>
        </w:rPr>
        <w:t>abstract and</w:t>
      </w:r>
      <w:r w:rsidRPr="00622B02">
        <w:rPr>
          <w:rFonts w:ascii="Calibri" w:hAnsi="Calibri" w:cs="Calibri"/>
          <w:color w:val="000000"/>
        </w:rPr>
        <w:t xml:space="preserve"> send by </w:t>
      </w:r>
      <w:r w:rsidR="00556EE0" w:rsidRPr="00622B02">
        <w:rPr>
          <w:rFonts w:ascii="Calibri" w:hAnsi="Calibri" w:cs="Calibri"/>
          <w:color w:val="000000"/>
        </w:rPr>
        <w:t>e-</w:t>
      </w:r>
      <w:r w:rsidR="00660B8D" w:rsidRPr="00622B02">
        <w:rPr>
          <w:rFonts w:ascii="Calibri" w:hAnsi="Calibri" w:cs="Calibri"/>
          <w:color w:val="000000"/>
        </w:rPr>
        <w:t>mail</w:t>
      </w:r>
      <w:r w:rsidR="009C4FBD" w:rsidRPr="00622B02">
        <w:rPr>
          <w:rFonts w:ascii="Calibri" w:hAnsi="Calibri" w:cs="Calibri"/>
          <w:color w:val="000000"/>
        </w:rPr>
        <w:t>(preferably)</w:t>
      </w:r>
      <w:r w:rsidR="00660B8D" w:rsidRPr="00622B02">
        <w:rPr>
          <w:rFonts w:ascii="Calibri" w:hAnsi="Calibri" w:cs="Calibri"/>
          <w:color w:val="000000"/>
        </w:rPr>
        <w:t xml:space="preserve"> or</w:t>
      </w:r>
      <w:r w:rsidR="00556EE0" w:rsidRPr="00622B02">
        <w:rPr>
          <w:rFonts w:ascii="Calibri" w:hAnsi="Calibri" w:cs="Calibri"/>
          <w:color w:val="000000"/>
        </w:rPr>
        <w:t xml:space="preserve"> </w:t>
      </w:r>
      <w:r w:rsidR="00005260" w:rsidRPr="00622B02">
        <w:rPr>
          <w:rFonts w:ascii="Calibri" w:hAnsi="Calibri" w:cs="Calibri"/>
          <w:color w:val="000000"/>
        </w:rPr>
        <w:t xml:space="preserve">fax </w:t>
      </w:r>
      <w:r w:rsidRPr="00622B02">
        <w:rPr>
          <w:rFonts w:ascii="Calibri" w:hAnsi="Calibri" w:cs="Calibri"/>
          <w:color w:val="000000"/>
        </w:rPr>
        <w:t>to</w:t>
      </w:r>
      <w:r w:rsidR="005D26FA" w:rsidRPr="00622B02">
        <w:rPr>
          <w:rFonts w:ascii="Calibri" w:hAnsi="Calibri" w:cs="Calibri"/>
          <w:color w:val="000000"/>
        </w:rPr>
        <w:t>:</w:t>
      </w:r>
    </w:p>
    <w:p w:rsidR="00492533" w:rsidRPr="00622B02" w:rsidRDefault="00492533" w:rsidP="002E14F5">
      <w:pPr>
        <w:widowControl w:val="0"/>
        <w:autoSpaceDE w:val="0"/>
        <w:autoSpaceDN w:val="0"/>
        <w:adjustRightInd w:val="0"/>
        <w:rPr>
          <w:rFonts w:ascii="Calibri" w:hAnsi="Calibri" w:cs="Calibri"/>
          <w:color w:val="000000"/>
        </w:rPr>
      </w:pPr>
    </w:p>
    <w:p w:rsidR="00524483" w:rsidRPr="00622B02" w:rsidRDefault="00524483" w:rsidP="00524483">
      <w:pPr>
        <w:ind w:right="-57"/>
        <w:rPr>
          <w:b/>
          <w:color w:val="000000"/>
        </w:rPr>
      </w:pPr>
      <w:r w:rsidRPr="00622B02">
        <w:rPr>
          <w:b/>
          <w:color w:val="000000"/>
        </w:rPr>
        <w:t>Begum Sargın</w:t>
      </w:r>
    </w:p>
    <w:p w:rsidR="00524483" w:rsidRPr="00622B02" w:rsidRDefault="00524483" w:rsidP="00524483">
      <w:pPr>
        <w:pStyle w:val="ecxmsonormal"/>
        <w:shd w:val="clear" w:color="auto" w:fill="FFFFFF"/>
        <w:spacing w:after="0"/>
        <w:rPr>
          <w:lang w:val="en-US"/>
        </w:rPr>
      </w:pPr>
      <w:r w:rsidRPr="00622B02">
        <w:rPr>
          <w:b/>
          <w:lang w:val="en-US"/>
        </w:rPr>
        <w:t>Fax:</w:t>
      </w:r>
      <w:r w:rsidRPr="00622B02">
        <w:rPr>
          <w:lang w:val="en-US"/>
        </w:rPr>
        <w:t xml:space="preserve"> (+90) (312) 442 7236 / 2358 / 6491</w:t>
      </w:r>
    </w:p>
    <w:p w:rsidR="009C4FBD" w:rsidRPr="00622B02" w:rsidRDefault="00524483" w:rsidP="00524483">
      <w:pPr>
        <w:pStyle w:val="ecxmsonormal"/>
        <w:shd w:val="clear" w:color="auto" w:fill="FFFFFF"/>
        <w:spacing w:after="0"/>
        <w:rPr>
          <w:rStyle w:val="unsafesenderemail"/>
          <w:lang w:val="en-US"/>
        </w:rPr>
      </w:pPr>
      <w:r w:rsidRPr="00622B02">
        <w:rPr>
          <w:b/>
          <w:lang w:val="en-US" w:eastAsia="ko-KR"/>
        </w:rPr>
        <w:t>E-mail:</w:t>
      </w:r>
      <w:r w:rsidRPr="00622B02">
        <w:rPr>
          <w:lang w:val="en-US" w:eastAsia="ko-KR"/>
        </w:rPr>
        <w:t xml:space="preserve">  </w:t>
      </w:r>
      <w:hyperlink r:id="rId17" w:history="1">
        <w:r w:rsidR="009C4FBD" w:rsidRPr="00622B02">
          <w:rPr>
            <w:rStyle w:val="Hyperlink"/>
            <w:lang w:val="en-US"/>
          </w:rPr>
          <w:t>uluslararasi@tuba.gov.tr</w:t>
        </w:r>
      </w:hyperlink>
    </w:p>
    <w:p w:rsidR="009C4FBD" w:rsidRPr="00622B02" w:rsidRDefault="005D26FA" w:rsidP="009C4FBD">
      <w:pPr>
        <w:ind w:right="-57"/>
        <w:rPr>
          <w:b/>
          <w:color w:val="000000"/>
        </w:rPr>
      </w:pPr>
      <w:r w:rsidRPr="00622B02">
        <w:rPr>
          <w:b/>
          <w:color w:val="000000"/>
        </w:rPr>
        <w:t xml:space="preserve">Prof. Dr. </w:t>
      </w:r>
      <w:r w:rsidR="009C4FBD" w:rsidRPr="00622B02">
        <w:rPr>
          <w:b/>
          <w:color w:val="000000"/>
        </w:rPr>
        <w:t xml:space="preserve">Arzum </w:t>
      </w:r>
      <w:r w:rsidRPr="00622B02">
        <w:rPr>
          <w:b/>
          <w:color w:val="000000"/>
        </w:rPr>
        <w:t xml:space="preserve"> Erdem Gursan</w:t>
      </w:r>
    </w:p>
    <w:p w:rsidR="009C4FBD" w:rsidRPr="009C4FBD" w:rsidRDefault="009C4FBD" w:rsidP="009C4FBD">
      <w:pPr>
        <w:ind w:right="-57"/>
        <w:rPr>
          <w:rStyle w:val="unsafesenderemail"/>
        </w:rPr>
      </w:pPr>
      <w:r w:rsidRPr="00622B02">
        <w:rPr>
          <w:b/>
          <w:lang w:eastAsia="ko-KR"/>
        </w:rPr>
        <w:t>E-mail:</w:t>
      </w:r>
      <w:r w:rsidRPr="00622B02">
        <w:rPr>
          <w:lang w:eastAsia="ko-KR"/>
        </w:rPr>
        <w:t xml:space="preserve">  </w:t>
      </w:r>
      <w:hyperlink r:id="rId18" w:history="1">
        <w:r w:rsidRPr="00622B02">
          <w:rPr>
            <w:rStyle w:val="Hyperlink"/>
          </w:rPr>
          <w:t>arzume@hotmail.com</w:t>
        </w:r>
      </w:hyperlink>
    </w:p>
    <w:p w:rsidR="009C4FBD" w:rsidRPr="009C4FBD" w:rsidRDefault="009C4FBD" w:rsidP="00524483">
      <w:pPr>
        <w:pStyle w:val="ecxmsonormal"/>
        <w:shd w:val="clear" w:color="auto" w:fill="FFFFFF"/>
        <w:spacing w:after="0"/>
        <w:rPr>
          <w:rStyle w:val="unsafesenderemail"/>
          <w:lang w:val="en-US"/>
        </w:rPr>
      </w:pPr>
    </w:p>
    <w:p w:rsidR="002E14F5" w:rsidRPr="009C4FBD" w:rsidRDefault="002E14F5" w:rsidP="002E14F5">
      <w:pPr>
        <w:widowControl w:val="0"/>
        <w:autoSpaceDE w:val="0"/>
        <w:autoSpaceDN w:val="0"/>
        <w:adjustRightInd w:val="0"/>
        <w:rPr>
          <w:rFonts w:ascii="Calibri Bold" w:hAnsi="Calibri Bold" w:cs="Calibri Bold"/>
          <w:color w:val="000000"/>
        </w:rPr>
      </w:pPr>
      <w:r w:rsidRPr="009C4FBD">
        <w:rPr>
          <w:rFonts w:ascii="Calibri Bold" w:hAnsi="Calibri Bold" w:cs="Calibri Bold"/>
          <w:color w:val="000000"/>
        </w:rPr>
        <w:t xml:space="preserve">Personal Information </w:t>
      </w:r>
    </w:p>
    <w:p w:rsidR="002E14F5" w:rsidRPr="009C4FBD" w:rsidRDefault="002E14F5" w:rsidP="002E14F5">
      <w:pPr>
        <w:widowControl w:val="0"/>
        <w:autoSpaceDE w:val="0"/>
        <w:autoSpaceDN w:val="0"/>
        <w:adjustRightInd w:val="0"/>
        <w:rPr>
          <w:rFonts w:ascii="Calibri Bold" w:hAnsi="Calibri Bold" w:cs="Calibri Bold"/>
          <w:color w:val="000000"/>
        </w:rPr>
      </w:pPr>
    </w:p>
    <w:p w:rsidR="002E14F5" w:rsidRPr="009C4FBD" w:rsidRDefault="002E14F5" w:rsidP="002E14F5">
      <w:pPr>
        <w:widowControl w:val="0"/>
        <w:autoSpaceDE w:val="0"/>
        <w:autoSpaceDN w:val="0"/>
        <w:adjustRightInd w:val="0"/>
        <w:rPr>
          <w:rFonts w:ascii="Calibri" w:hAnsi="Calibri" w:cs="Calibri"/>
          <w:color w:val="000000"/>
        </w:rPr>
      </w:pPr>
      <w:r w:rsidRPr="009C4FBD">
        <w:rPr>
          <w:rFonts w:ascii="Calibri" w:hAnsi="Calibri" w:cs="Calibri"/>
          <w:color w:val="000000"/>
        </w:rPr>
        <w:t xml:space="preserve">Title: Mr. [  ] Mrs. [ ] Ms. [  ] Prof. [   ] Dr. [   ] Other [ ] (Please Specify) ____________ First Name:___________________________ </w:t>
      </w:r>
    </w:p>
    <w:p w:rsidR="002E14F5" w:rsidRPr="009C4FBD" w:rsidRDefault="002E14F5" w:rsidP="002E14F5">
      <w:pPr>
        <w:widowControl w:val="0"/>
        <w:autoSpaceDE w:val="0"/>
        <w:autoSpaceDN w:val="0"/>
        <w:adjustRightInd w:val="0"/>
        <w:rPr>
          <w:rFonts w:ascii="Calibri" w:hAnsi="Calibri" w:cs="Calibri"/>
          <w:color w:val="000000"/>
        </w:rPr>
      </w:pPr>
    </w:p>
    <w:p w:rsidR="002E14F5" w:rsidRPr="009C4FBD" w:rsidRDefault="002E14F5" w:rsidP="002E14F5">
      <w:pPr>
        <w:widowControl w:val="0"/>
        <w:autoSpaceDE w:val="0"/>
        <w:autoSpaceDN w:val="0"/>
        <w:adjustRightInd w:val="0"/>
        <w:rPr>
          <w:rFonts w:ascii="Calibri" w:hAnsi="Calibri" w:cs="Calibri"/>
          <w:color w:val="000000"/>
        </w:rPr>
      </w:pPr>
      <w:r w:rsidRPr="009C4FBD">
        <w:rPr>
          <w:rFonts w:ascii="Calibri" w:hAnsi="Calibri" w:cs="Calibri"/>
          <w:color w:val="000000"/>
        </w:rPr>
        <w:t xml:space="preserve">Family Name:_____________________________ </w:t>
      </w:r>
    </w:p>
    <w:p w:rsidR="002E14F5" w:rsidRPr="009C4FBD" w:rsidRDefault="002E14F5" w:rsidP="002E14F5">
      <w:pPr>
        <w:widowControl w:val="0"/>
        <w:autoSpaceDE w:val="0"/>
        <w:autoSpaceDN w:val="0"/>
        <w:adjustRightInd w:val="0"/>
        <w:rPr>
          <w:rFonts w:ascii="Calibri" w:hAnsi="Calibri" w:cs="Calibri"/>
          <w:color w:val="000000"/>
        </w:rPr>
      </w:pPr>
    </w:p>
    <w:p w:rsidR="002E14F5" w:rsidRPr="009C4FBD" w:rsidRDefault="002E14F5" w:rsidP="002E14F5">
      <w:pPr>
        <w:widowControl w:val="0"/>
        <w:autoSpaceDE w:val="0"/>
        <w:autoSpaceDN w:val="0"/>
        <w:adjustRightInd w:val="0"/>
        <w:rPr>
          <w:rFonts w:ascii="Calibri" w:hAnsi="Calibri" w:cs="Calibri"/>
          <w:color w:val="000000"/>
        </w:rPr>
      </w:pPr>
      <w:r w:rsidRPr="009C4FBD">
        <w:rPr>
          <w:rFonts w:ascii="Calibri" w:hAnsi="Calibri" w:cs="Calibri"/>
          <w:color w:val="000000"/>
        </w:rPr>
        <w:t xml:space="preserve">Organization:_______________________________________________________________ Department:_________________________________ </w:t>
      </w:r>
    </w:p>
    <w:p w:rsidR="002E14F5" w:rsidRPr="009C4FBD" w:rsidRDefault="002E14F5" w:rsidP="002E14F5">
      <w:pPr>
        <w:widowControl w:val="0"/>
        <w:autoSpaceDE w:val="0"/>
        <w:autoSpaceDN w:val="0"/>
        <w:adjustRightInd w:val="0"/>
        <w:rPr>
          <w:rFonts w:ascii="Calibri" w:hAnsi="Calibri" w:cs="Calibri"/>
          <w:color w:val="000000"/>
        </w:rPr>
      </w:pPr>
    </w:p>
    <w:p w:rsidR="00FA3049" w:rsidRPr="009C4FBD" w:rsidRDefault="002E14F5" w:rsidP="002E14F5">
      <w:pPr>
        <w:widowControl w:val="0"/>
        <w:autoSpaceDE w:val="0"/>
        <w:autoSpaceDN w:val="0"/>
        <w:adjustRightInd w:val="0"/>
        <w:rPr>
          <w:rFonts w:ascii="Calibri" w:hAnsi="Calibri" w:cs="Calibri"/>
          <w:color w:val="000000"/>
        </w:rPr>
      </w:pPr>
      <w:r w:rsidRPr="009C4FBD">
        <w:rPr>
          <w:rFonts w:ascii="Calibri" w:hAnsi="Calibri" w:cs="Calibri"/>
          <w:color w:val="000000"/>
        </w:rPr>
        <w:t xml:space="preserve">Position:______________________________ </w:t>
      </w:r>
      <w:r w:rsidR="00FA3049" w:rsidRPr="009C4FBD">
        <w:rPr>
          <w:rFonts w:ascii="Calibri" w:hAnsi="Calibri" w:cs="Calibri"/>
          <w:color w:val="000000"/>
        </w:rPr>
        <w:t xml:space="preserve">                                                                                          </w:t>
      </w:r>
    </w:p>
    <w:p w:rsidR="00FA3049" w:rsidRPr="009C4FBD" w:rsidRDefault="00FA3049" w:rsidP="002E14F5">
      <w:pPr>
        <w:widowControl w:val="0"/>
        <w:autoSpaceDE w:val="0"/>
        <w:autoSpaceDN w:val="0"/>
        <w:adjustRightInd w:val="0"/>
        <w:rPr>
          <w:rFonts w:ascii="Calibri" w:hAnsi="Calibri" w:cs="Calibri"/>
          <w:color w:val="000000"/>
        </w:rPr>
      </w:pPr>
    </w:p>
    <w:p w:rsidR="002E14F5" w:rsidRPr="009C4FBD" w:rsidRDefault="002E14F5" w:rsidP="002E14F5">
      <w:pPr>
        <w:widowControl w:val="0"/>
        <w:autoSpaceDE w:val="0"/>
        <w:autoSpaceDN w:val="0"/>
        <w:adjustRightInd w:val="0"/>
        <w:rPr>
          <w:rFonts w:ascii="Calibri" w:hAnsi="Calibri" w:cs="Calibri"/>
          <w:color w:val="000000"/>
        </w:rPr>
      </w:pPr>
      <w:r w:rsidRPr="009C4FBD">
        <w:rPr>
          <w:rFonts w:ascii="Calibri" w:hAnsi="Calibri" w:cs="Calibri"/>
          <w:color w:val="000000"/>
        </w:rPr>
        <w:t>Address: _______________________________________________________</w:t>
      </w:r>
      <w:r w:rsidR="00FA3049" w:rsidRPr="009C4FBD">
        <w:rPr>
          <w:rFonts w:ascii="Calibri" w:hAnsi="Calibri" w:cs="Calibri"/>
          <w:color w:val="000000"/>
        </w:rPr>
        <w:t xml:space="preserve">                              </w:t>
      </w:r>
      <w:r w:rsidRPr="009C4FBD">
        <w:rPr>
          <w:rFonts w:ascii="Calibri" w:hAnsi="Calibri" w:cs="Calibri"/>
          <w:color w:val="000000"/>
        </w:rPr>
        <w:t xml:space="preserve">Telephone: ___________________________Fax: ___________________________ Email:______________________________Male [   ]Female [  ] </w:t>
      </w:r>
    </w:p>
    <w:p w:rsidR="002E14F5" w:rsidRPr="009C4FBD" w:rsidRDefault="002E14F5" w:rsidP="002E14F5">
      <w:pPr>
        <w:widowControl w:val="0"/>
        <w:autoSpaceDE w:val="0"/>
        <w:autoSpaceDN w:val="0"/>
        <w:adjustRightInd w:val="0"/>
        <w:rPr>
          <w:rFonts w:ascii="Calibri" w:hAnsi="Calibri" w:cs="Calibri"/>
          <w:color w:val="000000"/>
        </w:rPr>
      </w:pPr>
    </w:p>
    <w:p w:rsidR="002E14F5" w:rsidRPr="009C4FBD" w:rsidRDefault="002E14F5" w:rsidP="002E14F5">
      <w:pPr>
        <w:widowControl w:val="0"/>
        <w:autoSpaceDE w:val="0"/>
        <w:autoSpaceDN w:val="0"/>
        <w:adjustRightInd w:val="0"/>
        <w:rPr>
          <w:rFonts w:ascii="Calibri Bold" w:hAnsi="Calibri Bold" w:cs="Calibri Bold"/>
          <w:color w:val="000000"/>
        </w:rPr>
      </w:pPr>
      <w:r w:rsidRPr="009C4FBD">
        <w:rPr>
          <w:rFonts w:ascii="Calibri Bold" w:hAnsi="Calibri Bold" w:cs="Calibri Bold"/>
          <w:color w:val="000000"/>
        </w:rPr>
        <w:t xml:space="preserve">Accompanying person* (if any) </w:t>
      </w:r>
    </w:p>
    <w:p w:rsidR="002E14F5" w:rsidRPr="009C4FBD" w:rsidRDefault="002E14F5" w:rsidP="002E14F5">
      <w:pPr>
        <w:widowControl w:val="0"/>
        <w:autoSpaceDE w:val="0"/>
        <w:autoSpaceDN w:val="0"/>
        <w:adjustRightInd w:val="0"/>
        <w:rPr>
          <w:rFonts w:ascii="Calibri Bold" w:hAnsi="Calibri Bold" w:cs="Calibri Bold"/>
          <w:color w:val="000000"/>
        </w:rPr>
      </w:pPr>
    </w:p>
    <w:p w:rsidR="002E14F5" w:rsidRPr="009C4FBD" w:rsidRDefault="002E14F5" w:rsidP="002E14F5">
      <w:pPr>
        <w:widowControl w:val="0"/>
        <w:autoSpaceDE w:val="0"/>
        <w:autoSpaceDN w:val="0"/>
        <w:adjustRightInd w:val="0"/>
        <w:rPr>
          <w:rFonts w:ascii="Calibri" w:hAnsi="Calibri" w:cs="Calibri"/>
          <w:color w:val="000000"/>
        </w:rPr>
      </w:pPr>
      <w:r w:rsidRPr="009C4FBD">
        <w:rPr>
          <w:rFonts w:ascii="Calibri" w:hAnsi="Calibri" w:cs="Calibri"/>
          <w:color w:val="000000"/>
        </w:rPr>
        <w:t xml:space="preserve">Title: Mr. [  ] Mrs. [   ]Ms. [  ]Prof. [ ] Dr. [ ]Other[ ] (Please Specify)_______________ </w:t>
      </w:r>
    </w:p>
    <w:p w:rsidR="002E14F5" w:rsidRPr="009C4FBD" w:rsidRDefault="002E14F5" w:rsidP="002E14F5">
      <w:pPr>
        <w:widowControl w:val="0"/>
        <w:autoSpaceDE w:val="0"/>
        <w:autoSpaceDN w:val="0"/>
        <w:adjustRightInd w:val="0"/>
        <w:rPr>
          <w:rFonts w:ascii="Calibri" w:hAnsi="Calibri" w:cs="Calibri"/>
          <w:color w:val="000000"/>
        </w:rPr>
      </w:pPr>
    </w:p>
    <w:p w:rsidR="002E14F5" w:rsidRPr="009C4FBD" w:rsidRDefault="002E14F5" w:rsidP="002E14F5">
      <w:pPr>
        <w:widowControl w:val="0"/>
        <w:autoSpaceDE w:val="0"/>
        <w:autoSpaceDN w:val="0"/>
        <w:adjustRightInd w:val="0"/>
        <w:rPr>
          <w:rFonts w:ascii="Calibri" w:hAnsi="Calibri" w:cs="Calibri"/>
          <w:color w:val="000000"/>
        </w:rPr>
      </w:pPr>
      <w:r w:rsidRPr="009C4FBD">
        <w:rPr>
          <w:rFonts w:ascii="Calibri" w:hAnsi="Calibri" w:cs="Calibri"/>
          <w:color w:val="000000"/>
        </w:rPr>
        <w:t xml:space="preserve">First Name:____________________________ </w:t>
      </w:r>
    </w:p>
    <w:p w:rsidR="002E14F5" w:rsidRPr="009C4FBD" w:rsidRDefault="002E14F5" w:rsidP="002E14F5">
      <w:pPr>
        <w:widowControl w:val="0"/>
        <w:autoSpaceDE w:val="0"/>
        <w:autoSpaceDN w:val="0"/>
        <w:adjustRightInd w:val="0"/>
        <w:rPr>
          <w:rFonts w:ascii="Calibri" w:hAnsi="Calibri" w:cs="Calibri"/>
          <w:color w:val="000000"/>
        </w:rPr>
      </w:pPr>
    </w:p>
    <w:p w:rsidR="002E14F5" w:rsidRPr="009C4FBD" w:rsidRDefault="002E14F5" w:rsidP="002E14F5">
      <w:pPr>
        <w:widowControl w:val="0"/>
        <w:autoSpaceDE w:val="0"/>
        <w:autoSpaceDN w:val="0"/>
        <w:adjustRightInd w:val="0"/>
        <w:rPr>
          <w:rFonts w:ascii="Calibri" w:hAnsi="Calibri" w:cs="Calibri"/>
          <w:color w:val="000000"/>
        </w:rPr>
      </w:pPr>
      <w:r w:rsidRPr="009C4FBD">
        <w:rPr>
          <w:rFonts w:ascii="Calibri" w:hAnsi="Calibri" w:cs="Calibri"/>
          <w:color w:val="000000"/>
        </w:rPr>
        <w:t xml:space="preserve">Family Name:____________________________ </w:t>
      </w:r>
    </w:p>
    <w:p w:rsidR="002E14F5" w:rsidRPr="009C4FBD" w:rsidRDefault="002E14F5" w:rsidP="002E14F5">
      <w:pPr>
        <w:widowControl w:val="0"/>
        <w:autoSpaceDE w:val="0"/>
        <w:autoSpaceDN w:val="0"/>
        <w:adjustRightInd w:val="0"/>
        <w:rPr>
          <w:rFonts w:ascii="Calibri" w:hAnsi="Calibri" w:cs="Calibri"/>
          <w:color w:val="000000"/>
        </w:rPr>
      </w:pPr>
    </w:p>
    <w:p w:rsidR="002E14F5" w:rsidRPr="009C4FBD" w:rsidRDefault="002E14F5" w:rsidP="002E14F5">
      <w:pPr>
        <w:widowControl w:val="0"/>
        <w:autoSpaceDE w:val="0"/>
        <w:autoSpaceDN w:val="0"/>
        <w:adjustRightInd w:val="0"/>
        <w:rPr>
          <w:rFonts w:ascii="Calibri Bold" w:hAnsi="Calibri Bold" w:cs="Calibri Bold"/>
          <w:color w:val="000000"/>
        </w:rPr>
      </w:pPr>
      <w:r w:rsidRPr="009C4FBD">
        <w:rPr>
          <w:rFonts w:ascii="Calibri Bold" w:hAnsi="Calibri Bold" w:cs="Calibri Bold"/>
          <w:color w:val="000000"/>
        </w:rPr>
        <w:t xml:space="preserve">Flight details: </w:t>
      </w:r>
    </w:p>
    <w:p w:rsidR="002E14F5" w:rsidRPr="009C4FBD" w:rsidRDefault="002E14F5" w:rsidP="002E14F5">
      <w:pPr>
        <w:widowControl w:val="0"/>
        <w:autoSpaceDE w:val="0"/>
        <w:autoSpaceDN w:val="0"/>
        <w:adjustRightInd w:val="0"/>
        <w:rPr>
          <w:rFonts w:ascii="Calibri Bold" w:hAnsi="Calibri Bold" w:cs="Calibri Bold"/>
          <w:color w:val="000000"/>
        </w:rPr>
      </w:pPr>
    </w:p>
    <w:p w:rsidR="002E14F5" w:rsidRPr="009C4FBD" w:rsidRDefault="002E14F5" w:rsidP="002E14F5">
      <w:pPr>
        <w:widowControl w:val="0"/>
        <w:autoSpaceDE w:val="0"/>
        <w:autoSpaceDN w:val="0"/>
        <w:adjustRightInd w:val="0"/>
        <w:rPr>
          <w:rFonts w:ascii="Calibri" w:hAnsi="Calibri" w:cs="Calibri"/>
          <w:color w:val="000000"/>
        </w:rPr>
      </w:pPr>
      <w:r w:rsidRPr="009C4FBD">
        <w:rPr>
          <w:rFonts w:ascii="Calibri" w:hAnsi="Calibri" w:cs="Calibri"/>
          <w:color w:val="000000"/>
        </w:rPr>
        <w:t xml:space="preserve">Arrival Date: __________________________Departure Date: _______________________ </w:t>
      </w:r>
      <w:r w:rsidR="00FA3049" w:rsidRPr="009C4FBD">
        <w:rPr>
          <w:rFonts w:ascii="Calibri" w:hAnsi="Calibri" w:cs="Calibri"/>
          <w:color w:val="000000"/>
        </w:rPr>
        <w:t xml:space="preserve">            </w:t>
      </w:r>
      <w:r w:rsidRPr="009C4FBD">
        <w:rPr>
          <w:rFonts w:ascii="Calibri" w:hAnsi="Calibri" w:cs="Calibri"/>
          <w:color w:val="000000"/>
        </w:rPr>
        <w:t xml:space="preserve">Flight no:___________________________ </w:t>
      </w:r>
    </w:p>
    <w:p w:rsidR="002E14F5" w:rsidRPr="009C4FBD" w:rsidRDefault="002E14F5" w:rsidP="002E14F5">
      <w:pPr>
        <w:widowControl w:val="0"/>
        <w:autoSpaceDE w:val="0"/>
        <w:autoSpaceDN w:val="0"/>
        <w:adjustRightInd w:val="0"/>
        <w:rPr>
          <w:rFonts w:ascii="Calibri" w:hAnsi="Calibri" w:cs="Calibri"/>
          <w:color w:val="000000"/>
        </w:rPr>
      </w:pPr>
    </w:p>
    <w:p w:rsidR="002E14F5" w:rsidRPr="009C4FBD" w:rsidRDefault="002E14F5" w:rsidP="002E14F5">
      <w:pPr>
        <w:widowControl w:val="0"/>
        <w:autoSpaceDE w:val="0"/>
        <w:autoSpaceDN w:val="0"/>
        <w:adjustRightInd w:val="0"/>
        <w:rPr>
          <w:rFonts w:ascii="Calibri" w:hAnsi="Calibri" w:cs="Calibri"/>
          <w:color w:val="000000"/>
        </w:rPr>
      </w:pPr>
      <w:r w:rsidRPr="009C4FBD">
        <w:rPr>
          <w:rFonts w:ascii="Calibri" w:hAnsi="Calibri" w:cs="Calibri"/>
          <w:color w:val="000000"/>
        </w:rPr>
        <w:t xml:space="preserve">Signature: ____________________________Date: __________________ </w:t>
      </w:r>
    </w:p>
    <w:p w:rsidR="002101AC" w:rsidRPr="009C4FBD" w:rsidRDefault="002101AC" w:rsidP="002E14F5">
      <w:pPr>
        <w:widowControl w:val="0"/>
        <w:autoSpaceDE w:val="0"/>
        <w:autoSpaceDN w:val="0"/>
        <w:adjustRightInd w:val="0"/>
        <w:rPr>
          <w:rFonts w:ascii="Calibri" w:hAnsi="Calibri" w:cs="Calibri"/>
          <w:color w:val="000000"/>
        </w:rPr>
      </w:pPr>
    </w:p>
    <w:p w:rsidR="002E14F5" w:rsidRPr="009C4FBD" w:rsidRDefault="002E14F5" w:rsidP="00B43CF8">
      <w:pPr>
        <w:widowControl w:val="0"/>
        <w:autoSpaceDE w:val="0"/>
        <w:autoSpaceDN w:val="0"/>
        <w:adjustRightInd w:val="0"/>
        <w:rPr>
          <w:rFonts w:ascii="Calibri" w:hAnsi="Calibri" w:cs="Calibri"/>
          <w:b/>
          <w:color w:val="000000"/>
        </w:rPr>
      </w:pPr>
      <w:r w:rsidRPr="009C4FBD">
        <w:rPr>
          <w:rFonts w:ascii="Calibri" w:hAnsi="Calibri" w:cs="Calibri"/>
          <w:b/>
          <w:color w:val="FF0000"/>
        </w:rPr>
        <w:t>*Note:</w:t>
      </w:r>
      <w:r w:rsidR="002101AC" w:rsidRPr="009C4FBD">
        <w:rPr>
          <w:rFonts w:ascii="Calibri" w:hAnsi="Calibri" w:cs="Calibri"/>
          <w:b/>
          <w:color w:val="000000"/>
        </w:rPr>
        <w:t xml:space="preserve"> </w:t>
      </w:r>
      <w:r w:rsidRPr="009C4FBD">
        <w:rPr>
          <w:rFonts w:ascii="Calibri" w:hAnsi="Calibri" w:cs="Calibri"/>
          <w:b/>
          <w:color w:val="000000"/>
        </w:rPr>
        <w:t xml:space="preserve"> The International Symposium Secretariat will not assume responsibility for travel and local expenses of an accompanying person during the workshop and the field trip. </w:t>
      </w:r>
    </w:p>
    <w:p w:rsidR="00F85DA6" w:rsidRPr="009C4FBD" w:rsidRDefault="00F85DA6" w:rsidP="00B43CF8">
      <w:pPr>
        <w:widowControl w:val="0"/>
        <w:autoSpaceDE w:val="0"/>
        <w:autoSpaceDN w:val="0"/>
        <w:adjustRightInd w:val="0"/>
        <w:rPr>
          <w:rFonts w:ascii="Calibri" w:hAnsi="Calibri" w:cs="Calibri"/>
          <w:b/>
          <w:color w:val="000000"/>
        </w:rPr>
      </w:pPr>
    </w:p>
    <w:p w:rsidR="00F85DA6" w:rsidRPr="00011CE0" w:rsidRDefault="00011CE0" w:rsidP="00F85DA6">
      <w:pPr>
        <w:rPr>
          <w:rFonts w:cs="Calibri"/>
          <w:i/>
        </w:rPr>
      </w:pPr>
      <w:r w:rsidRPr="00011CE0">
        <w:rPr>
          <w:rFonts w:cs="Calibri"/>
          <w:i/>
        </w:rPr>
        <w:lastRenderedPageBreak/>
        <w:t>Sample CV</w:t>
      </w:r>
    </w:p>
    <w:p w:rsidR="00011CE0" w:rsidRDefault="00011CE0" w:rsidP="00F85DA6">
      <w:pPr>
        <w:rPr>
          <w:rFonts w:cs="Calibri"/>
        </w:rPr>
      </w:pPr>
    </w:p>
    <w:p w:rsidR="00011CE0" w:rsidRPr="009C4FBD" w:rsidRDefault="00011CE0" w:rsidP="00F85DA6">
      <w:pPr>
        <w:rPr>
          <w:rFonts w:cs="Calibri"/>
        </w:rPr>
      </w:pPr>
    </w:p>
    <w:p w:rsidR="00F85DA6" w:rsidRPr="009C4FBD" w:rsidRDefault="00D83153" w:rsidP="00F85DA6">
      <w:pPr>
        <w:pStyle w:val="Date"/>
        <w:spacing w:line="276" w:lineRule="auto"/>
        <w:rPr>
          <w:rFonts w:ascii="Calibri" w:hAnsi="Calibri" w:cs="Calibri"/>
        </w:rPr>
      </w:pPr>
      <w:r>
        <w:rPr>
          <w:rFonts w:ascii="Calibri" w:eastAsia="Malgun Gothic" w:hAnsi="Calibri" w:cs="Calibri"/>
          <w:noProof/>
          <w:lang w:eastAsia="en-US"/>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-220981</wp:posOffset>
                </wp:positionV>
                <wp:extent cx="5953125" cy="0"/>
                <wp:effectExtent l="0" t="25400" r="15875" b="2540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3810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77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17.35pt" to="468.7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" strokecolor="#ddd" strokeweight="3pt"/>
            </w:pict>
          </mc:Fallback>
        </mc:AlternateContent>
      </w:r>
      <w:r>
        <w:rPr>
          <w:rFonts w:ascii="Calibri" w:hAnsi="Calibri" w:cs="Calibri"/>
          <w:noProof/>
          <w:lang w:eastAsia="en-US"/>
        </w:rPr>
        <mc:AlternateContent>
          <mc:Choice Requires="wps">
            <w:drawing>
              <wp:anchor distT="0" distB="0" distL="114300" distR="114300" simplePos="0" relativeHeight="251658752" behindDoc="0" locked="0" layoutInCell="1" allowOverlap="1">
                <wp:simplePos x="0" y="0"/>
                <wp:positionH relativeFrom="column">
                  <wp:posOffset>1484630</wp:posOffset>
                </wp:positionH>
                <wp:positionV relativeFrom="paragraph">
                  <wp:posOffset>-142875</wp:posOffset>
                </wp:positionV>
                <wp:extent cx="4000500" cy="1675765"/>
                <wp:effectExtent l="0" t="0" r="12700" b="635"/>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67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DA6" w:rsidRPr="00ED35D1" w:rsidRDefault="00F85DA6" w:rsidP="00F85DA6">
                            <w:pPr>
                              <w:jc w:val="center"/>
                              <w:rPr>
                                <w:b/>
                                <w:color w:val="000000"/>
                                <w:sz w:val="10"/>
                                <w:szCs w:val="10"/>
                                <w:lang w:eastAsia="ko-KR"/>
                              </w:rPr>
                            </w:pPr>
                          </w:p>
                          <w:p w:rsidR="00F85DA6" w:rsidRPr="00ED35D1" w:rsidRDefault="00F85DA6" w:rsidP="00F85DA6">
                            <w:pPr>
                              <w:jc w:val="center"/>
                              <w:rPr>
                                <w:rFonts w:cs="Calibri"/>
                                <w:b/>
                                <w:color w:val="000000"/>
                                <w:sz w:val="36"/>
                                <w:szCs w:val="20"/>
                              </w:rPr>
                            </w:pPr>
                            <w:r w:rsidRPr="00ED35D1">
                              <w:rPr>
                                <w:rFonts w:cs="Calibri"/>
                                <w:b/>
                                <w:color w:val="000000"/>
                                <w:sz w:val="36"/>
                                <w:szCs w:val="20"/>
                              </w:rPr>
                              <w:t>Won-Hoon Park</w:t>
                            </w:r>
                          </w:p>
                          <w:p w:rsidR="00F85DA6" w:rsidRPr="00ED35D1" w:rsidRDefault="00F85DA6" w:rsidP="00F85DA6">
                            <w:pPr>
                              <w:tabs>
                                <w:tab w:val="left" w:pos="2600"/>
                                <w:tab w:val="left" w:pos="3400"/>
                                <w:tab w:val="left" w:pos="4400"/>
                                <w:tab w:val="left" w:pos="5100"/>
                                <w:tab w:val="left" w:pos="8000"/>
                                <w:tab w:val="left" w:pos="9000"/>
                              </w:tabs>
                              <w:adjustRightInd w:val="0"/>
                              <w:spacing w:line="240" w:lineRule="exact"/>
                              <w:ind w:right="525"/>
                              <w:jc w:val="center"/>
                              <w:rPr>
                                <w:rFonts w:cs="Calibri"/>
                                <w:color w:val="000000"/>
                              </w:rPr>
                            </w:pPr>
                            <w:r w:rsidRPr="00533F3D">
                              <w:rPr>
                                <w:rFonts w:eastAsia="Gulim" w:cs="Calibri"/>
                                <w:color w:val="000000"/>
                                <w:szCs w:val="20"/>
                              </w:rPr>
                              <w:t xml:space="preserve"> </w:t>
                            </w:r>
                            <w:r w:rsidRPr="00533F3D">
                              <w:rPr>
                                <w:rFonts w:eastAsia="Gulim" w:cs="Calibri" w:hint="eastAsia"/>
                                <w:color w:val="000000"/>
                                <w:szCs w:val="20"/>
                              </w:rPr>
                              <w:t xml:space="preserve">President, </w:t>
                            </w:r>
                            <w:r w:rsidRPr="00ED35D1">
                              <w:rPr>
                                <w:rFonts w:eastAsia="Gulim" w:cs="Calibri"/>
                                <w:color w:val="000000"/>
                                <w:szCs w:val="20"/>
                              </w:rPr>
                              <w:t>The Association of Academies and Societies of Sciences in Asia (AASSA)</w:t>
                            </w:r>
                            <w:r w:rsidRPr="00ED35D1">
                              <w:rPr>
                                <w:rFonts w:cs="Calibri"/>
                                <w:color w:val="000000"/>
                                <w:szCs w:val="18"/>
                              </w:rPr>
                              <w:br/>
                            </w:r>
                            <w:r w:rsidRPr="00ED35D1">
                              <w:rPr>
                                <w:rStyle w:val="Hyperlink"/>
                                <w:rFonts w:eastAsia="Gulim" w:cs="Calibri"/>
                                <w:szCs w:val="20"/>
                              </w:rPr>
                              <w:t>parkwonhoon1@yahoo.com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116.9pt;margin-top:-11.2pt;width:315pt;height:1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" stroked="f">
                <v:textbox>
                  <w:txbxContent>
                    <w:p w:rsidR="00F85DA6" w:rsidRPr="00ED35D1" w:rsidRDefault="00F85DA6" w:rsidP="00F85DA6">
                      <w:pPr>
                        <w:jc w:val="center"/>
                        <w:rPr>
                          <w:b/>
                          <w:color w:val="000000"/>
                          <w:sz w:val="10"/>
                          <w:szCs w:val="10"/>
                          <w:lang w:eastAsia="ko-KR"/>
                        </w:rPr>
                      </w:pPr>
                    </w:p>
                    <w:p w:rsidR="00F85DA6" w:rsidRPr="00ED35D1" w:rsidRDefault="00F85DA6" w:rsidP="00F85DA6">
                      <w:pPr>
                        <w:jc w:val="center"/>
                        <w:rPr>
                          <w:rFonts w:cs="Calibri"/>
                          <w:b/>
                          <w:color w:val="000000"/>
                          <w:sz w:val="36"/>
                          <w:szCs w:val="20"/>
                        </w:rPr>
                      </w:pPr>
                      <w:r w:rsidRPr="00ED35D1">
                        <w:rPr>
                          <w:rFonts w:cs="Calibri"/>
                          <w:b/>
                          <w:color w:val="000000"/>
                          <w:sz w:val="36"/>
                          <w:szCs w:val="20"/>
                        </w:rPr>
                        <w:t>Won-Hoon Park</w:t>
                      </w:r>
                    </w:p>
                    <w:p w:rsidR="00F85DA6" w:rsidRPr="00ED35D1" w:rsidRDefault="00F85DA6" w:rsidP="00F85DA6">
                      <w:pPr>
                        <w:tabs>
                          <w:tab w:val="left" w:pos="2600"/>
                          <w:tab w:val="left" w:pos="3400"/>
                          <w:tab w:val="left" w:pos="4400"/>
                          <w:tab w:val="left" w:pos="5100"/>
                          <w:tab w:val="left" w:pos="8000"/>
                          <w:tab w:val="left" w:pos="9000"/>
                        </w:tabs>
                        <w:adjustRightInd w:val="0"/>
                        <w:spacing w:line="240" w:lineRule="exact"/>
                        <w:ind w:right="525"/>
                        <w:jc w:val="center"/>
                        <w:rPr>
                          <w:rFonts w:cs="Calibri"/>
                          <w:color w:val="000000"/>
                        </w:rPr>
                      </w:pPr>
                      <w:r w:rsidRPr="00533F3D">
                        <w:rPr>
                          <w:rFonts w:eastAsia="Gulim" w:cs="Calibri"/>
                          <w:color w:val="000000"/>
                          <w:szCs w:val="20"/>
                        </w:rPr>
                        <w:t xml:space="preserve"> </w:t>
                      </w:r>
                      <w:r w:rsidRPr="00533F3D">
                        <w:rPr>
                          <w:rFonts w:eastAsia="Gulim" w:cs="Calibri" w:hint="eastAsia"/>
                          <w:color w:val="000000"/>
                          <w:szCs w:val="20"/>
                        </w:rPr>
                        <w:t xml:space="preserve">President, </w:t>
                      </w:r>
                      <w:r w:rsidRPr="00ED35D1">
                        <w:rPr>
                          <w:rFonts w:eastAsia="Gulim" w:cs="Calibri"/>
                          <w:color w:val="000000"/>
                          <w:szCs w:val="20"/>
                        </w:rPr>
                        <w:t>The Association of Academies and Societies of Sciences in Asia (AASSA)</w:t>
                      </w:r>
                      <w:r w:rsidRPr="00ED35D1">
                        <w:rPr>
                          <w:rFonts w:cs="Calibri"/>
                          <w:color w:val="000000"/>
                          <w:szCs w:val="18"/>
                        </w:rPr>
                        <w:br/>
                      </w:r>
                      <w:r w:rsidRPr="00ED35D1">
                        <w:rPr>
                          <w:rStyle w:val="Hyperlink"/>
                          <w:rFonts w:eastAsia="Gulim" w:cs="Calibri"/>
                          <w:szCs w:val="20"/>
                        </w:rPr>
                        <w:t>parkwonhoon1@yahoo.com</w:t>
                      </w:r>
                    </w:p>
                  </w:txbxContent>
                </v:textbox>
              </v:rect>
            </w:pict>
          </mc:Fallback>
        </mc:AlternateContent>
      </w:r>
      <w:r w:rsidR="005D26FA">
        <w:rPr>
          <w:rFonts w:ascii="Calibri" w:hAnsi="Calibri" w:cs="Calibri"/>
          <w:noProof/>
          <w:lang w:eastAsia="en-US"/>
        </w:rPr>
        <w:drawing>
          <wp:inline distT="0" distB="0" distL="0" distR="0">
            <wp:extent cx="1104900" cy="1514475"/>
            <wp:effectExtent l="19050" t="0" r="0" b="0"/>
            <wp:docPr id="4" name="그림 1" descr="위원장님 증명사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위원장님 증명사진.jpg"/>
                    <pic:cNvPicPr>
                      <a:picLocks noChangeAspect="1" noChangeArrowheads="1"/>
                    </pic:cNvPicPr>
                  </pic:nvPicPr>
                  <pic:blipFill>
                    <a:blip r:embed="rId19" cstate="print"/>
                    <a:srcRect/>
                    <a:stretch>
                      <a:fillRect/>
                    </a:stretch>
                  </pic:blipFill>
                  <pic:spPr bwMode="auto">
                    <a:xfrm>
                      <a:off x="0" y="0"/>
                      <a:ext cx="1104900" cy="1514475"/>
                    </a:xfrm>
                    <a:prstGeom prst="rect">
                      <a:avLst/>
                    </a:prstGeom>
                    <a:noFill/>
                    <a:ln w="9525">
                      <a:noFill/>
                      <a:miter lim="800000"/>
                      <a:headEnd/>
                      <a:tailEnd/>
                    </a:ln>
                  </pic:spPr>
                </pic:pic>
              </a:graphicData>
            </a:graphic>
          </wp:inline>
        </w:drawing>
      </w:r>
      <w:r w:rsidR="00F85DA6" w:rsidRPr="009C4FBD">
        <w:rPr>
          <w:rFonts w:ascii="Calibri" w:hAnsi="Calibri" w:cs="Calibri"/>
        </w:rPr>
        <w:t xml:space="preserve"> </w:t>
      </w:r>
    </w:p>
    <w:p w:rsidR="00F85DA6" w:rsidRPr="009C4FBD" w:rsidRDefault="00D83153" w:rsidP="00F85DA6">
      <w:pPr>
        <w:spacing w:line="276" w:lineRule="auto"/>
        <w:rPr>
          <w:rFonts w:cs="Calibri"/>
        </w:rPr>
      </w:pPr>
      <w:r>
        <w:rPr>
          <w:rFonts w:cs="Calibri"/>
          <w:noProof/>
          <w:lang w:eastAsia="en-US"/>
        </w:rPr>
        <mc:AlternateContent>
          <mc:Choice Requires="wps">
            <w:drawing>
              <wp:anchor distT="4294967294" distB="4294967294" distL="114300" distR="114300" simplePos="0" relativeHeight="251656704" behindDoc="0" locked="0" layoutInCell="1" allowOverlap="1">
                <wp:simplePos x="0" y="0"/>
                <wp:positionH relativeFrom="column">
                  <wp:posOffset>0</wp:posOffset>
                </wp:positionH>
                <wp:positionV relativeFrom="paragraph">
                  <wp:posOffset>62864</wp:posOffset>
                </wp:positionV>
                <wp:extent cx="5953125" cy="0"/>
                <wp:effectExtent l="0" t="25400" r="15875" b="2540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3810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670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4.95pt" to="468.75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Gg5xUCAAAq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" strokecolor="#ddd" strokeweight="3pt"/>
            </w:pict>
          </mc:Fallback>
        </mc:AlternateContent>
      </w:r>
    </w:p>
    <w:p w:rsidR="00F85DA6" w:rsidRPr="009C4FBD" w:rsidRDefault="00F85DA6" w:rsidP="00F85DA6">
      <w:pPr>
        <w:pStyle w:val="Heading2"/>
        <w:spacing w:line="276" w:lineRule="auto"/>
        <w:rPr>
          <w:rFonts w:ascii="Calibri" w:hAnsi="Calibri" w:cs="Calibri"/>
          <w:noProof w:val="0"/>
        </w:rPr>
      </w:pPr>
      <w:r w:rsidRPr="009C4FBD">
        <w:rPr>
          <w:rFonts w:ascii="Calibri" w:hAnsi="Calibri" w:cs="Calibri"/>
          <w:noProof w:val="0"/>
        </w:rPr>
        <w:t>Education</w:t>
      </w:r>
    </w:p>
    <w:p w:rsidR="00F85DA6" w:rsidRPr="009C4FBD" w:rsidRDefault="00F85DA6" w:rsidP="00F85DA6">
      <w:pPr>
        <w:spacing w:line="276" w:lineRule="auto"/>
        <w:rPr>
          <w:rFonts w:eastAsia="Gulim" w:cs="Calibri"/>
        </w:rPr>
      </w:pPr>
      <w:r w:rsidRPr="009C4FBD">
        <w:rPr>
          <w:rFonts w:eastAsia="Gulim" w:cs="Calibri"/>
        </w:rPr>
        <w:t xml:space="preserve">1964 </w:t>
      </w:r>
      <w:r w:rsidRPr="009C4FBD">
        <w:rPr>
          <w:rFonts w:eastAsia="Gulim" w:cs="Calibri"/>
        </w:rPr>
        <w:tab/>
      </w:r>
      <w:r w:rsidRPr="009C4FBD">
        <w:rPr>
          <w:rFonts w:eastAsia="Gulim" w:cs="Calibri"/>
        </w:rPr>
        <w:tab/>
        <w:t xml:space="preserve">B.S., Chemical Engineering in Seoul National University </w:t>
      </w:r>
    </w:p>
    <w:p w:rsidR="00F85DA6" w:rsidRPr="009C4FBD" w:rsidRDefault="00F85DA6" w:rsidP="00F85DA6">
      <w:pPr>
        <w:spacing w:line="276" w:lineRule="auto"/>
        <w:rPr>
          <w:rFonts w:eastAsia="Gulim" w:cs="Calibri"/>
          <w:lang w:eastAsia="ko-KR"/>
        </w:rPr>
      </w:pPr>
      <w:r w:rsidRPr="009C4FBD">
        <w:rPr>
          <w:rFonts w:eastAsia="Gulim" w:cs="Calibri"/>
        </w:rPr>
        <w:t xml:space="preserve">1971 </w:t>
      </w:r>
      <w:r w:rsidRPr="009C4FBD">
        <w:rPr>
          <w:rFonts w:eastAsia="Gulim" w:cs="Calibri"/>
        </w:rPr>
        <w:tab/>
      </w:r>
      <w:r w:rsidRPr="009C4FBD">
        <w:rPr>
          <w:rFonts w:eastAsia="Gulim" w:cs="Calibri"/>
        </w:rPr>
        <w:tab/>
        <w:t>Ph.D., Chemical Engineering in University of Minnesota, US</w:t>
      </w:r>
    </w:p>
    <w:p w:rsidR="00F85DA6" w:rsidRPr="009C4FBD" w:rsidRDefault="00F85DA6" w:rsidP="00F85DA6">
      <w:pPr>
        <w:spacing w:line="276" w:lineRule="auto"/>
        <w:rPr>
          <w:rFonts w:eastAsia="Gulim" w:cs="Calibri"/>
          <w:lang w:eastAsia="ko-KR"/>
        </w:rPr>
      </w:pPr>
    </w:p>
    <w:p w:rsidR="00F85DA6" w:rsidRPr="009C4FBD" w:rsidRDefault="00F85DA6" w:rsidP="00F85DA6">
      <w:pPr>
        <w:pStyle w:val="Heading2"/>
        <w:spacing w:line="276" w:lineRule="auto"/>
        <w:rPr>
          <w:rFonts w:ascii="Calibri" w:hAnsi="Calibri" w:cs="Calibri"/>
          <w:noProof w:val="0"/>
        </w:rPr>
      </w:pPr>
      <w:r w:rsidRPr="009C4FBD">
        <w:rPr>
          <w:rFonts w:ascii="Calibri" w:hAnsi="Calibri" w:cs="Calibri"/>
          <w:noProof w:val="0"/>
        </w:rPr>
        <w:t>Major Activities</w:t>
      </w:r>
    </w:p>
    <w:p w:rsidR="00F85DA6" w:rsidRPr="009C4FBD" w:rsidRDefault="00F85DA6" w:rsidP="00F85DA6">
      <w:pPr>
        <w:spacing w:line="276" w:lineRule="auto"/>
        <w:ind w:left="1440" w:hanging="1440"/>
        <w:rPr>
          <w:rFonts w:eastAsia="Gulim" w:cs="Calibri"/>
        </w:rPr>
      </w:pPr>
      <w:r w:rsidRPr="009C4FBD">
        <w:rPr>
          <w:rFonts w:eastAsia="Gulim" w:cs="Calibri"/>
        </w:rPr>
        <w:t xml:space="preserve">2012 -         </w:t>
      </w:r>
      <w:r w:rsidRPr="009C4FBD">
        <w:rPr>
          <w:rFonts w:eastAsia="Gulim" w:cs="Calibri"/>
          <w:lang w:eastAsia="ko-KR"/>
        </w:rPr>
        <w:tab/>
      </w:r>
      <w:r w:rsidRPr="009C4FBD">
        <w:rPr>
          <w:rFonts w:eastAsia="Gulim" w:cs="Calibri"/>
        </w:rPr>
        <w:t>Vice President, The Korean Federation of Science and Technology Societies (KOFST)</w:t>
      </w:r>
    </w:p>
    <w:p w:rsidR="00F85DA6" w:rsidRPr="009C4FBD" w:rsidRDefault="00F85DA6" w:rsidP="00F85DA6">
      <w:pPr>
        <w:spacing w:line="276" w:lineRule="auto"/>
        <w:rPr>
          <w:rFonts w:eastAsia="Gulim" w:cs="Calibri"/>
          <w:lang w:eastAsia="ko-KR"/>
        </w:rPr>
      </w:pPr>
      <w:r w:rsidRPr="009C4FBD">
        <w:rPr>
          <w:rFonts w:eastAsia="Gulim" w:cs="Calibri"/>
        </w:rPr>
        <w:t xml:space="preserve">2011 -         </w:t>
      </w:r>
      <w:r w:rsidRPr="009C4FBD">
        <w:rPr>
          <w:rFonts w:eastAsia="Gulim" w:cs="Calibri"/>
          <w:lang w:eastAsia="ko-KR"/>
        </w:rPr>
        <w:tab/>
      </w:r>
      <w:r w:rsidRPr="009C4FBD">
        <w:rPr>
          <w:rFonts w:eastAsia="Gulim" w:cs="Calibri"/>
        </w:rPr>
        <w:t>Chairman, KOFST Sharing Community of Science and Technology (SCOST)</w:t>
      </w:r>
    </w:p>
    <w:p w:rsidR="00F85DA6" w:rsidRPr="009C4FBD" w:rsidRDefault="00F85DA6" w:rsidP="00F85DA6">
      <w:pPr>
        <w:spacing w:line="276" w:lineRule="auto"/>
        <w:rPr>
          <w:rFonts w:eastAsia="Gulim" w:cs="Calibri"/>
        </w:rPr>
      </w:pPr>
      <w:r w:rsidRPr="009C4FBD">
        <w:rPr>
          <w:rFonts w:eastAsia="Gulim" w:cs="Calibri"/>
        </w:rPr>
        <w:t xml:space="preserve">2010 -        </w:t>
      </w:r>
      <w:r w:rsidRPr="009C4FBD">
        <w:rPr>
          <w:rFonts w:eastAsia="Gulim" w:cs="Calibri"/>
          <w:lang w:eastAsia="ko-KR"/>
        </w:rPr>
        <w:tab/>
      </w:r>
      <w:r w:rsidRPr="009C4FBD">
        <w:rPr>
          <w:rFonts w:eastAsia="Gulim" w:cs="Calibri"/>
        </w:rPr>
        <w:t xml:space="preserve"> President, AASA and AASSA</w:t>
      </w:r>
    </w:p>
    <w:p w:rsidR="00F85DA6" w:rsidRPr="009C4FBD" w:rsidRDefault="00F85DA6" w:rsidP="00F85DA6">
      <w:pPr>
        <w:spacing w:line="276" w:lineRule="auto"/>
        <w:rPr>
          <w:rFonts w:eastAsia="Gulim" w:cs="Calibri"/>
        </w:rPr>
      </w:pPr>
      <w:r w:rsidRPr="009C4FBD">
        <w:rPr>
          <w:rFonts w:eastAsia="Gulim" w:cs="Calibri"/>
        </w:rPr>
        <w:t>2007 - 2009</w:t>
      </w:r>
      <w:r w:rsidRPr="009C4FBD">
        <w:rPr>
          <w:rFonts w:eastAsia="Gulim" w:cs="Calibri"/>
        </w:rPr>
        <w:tab/>
        <w:t>Executive Vice President, Korean Academy of Science and Technology (KAST)</w:t>
      </w:r>
    </w:p>
    <w:p w:rsidR="00F85DA6" w:rsidRPr="009C4FBD" w:rsidRDefault="00F85DA6" w:rsidP="00F85DA6">
      <w:pPr>
        <w:spacing w:line="276" w:lineRule="auto"/>
        <w:rPr>
          <w:rFonts w:eastAsia="Gulim" w:cs="Calibri"/>
        </w:rPr>
      </w:pPr>
      <w:r w:rsidRPr="009C4FBD">
        <w:rPr>
          <w:rFonts w:eastAsia="Gulim" w:cs="Calibri"/>
        </w:rPr>
        <w:t>2005 - 2008</w:t>
      </w:r>
      <w:r w:rsidRPr="009C4FBD">
        <w:rPr>
          <w:rFonts w:eastAsia="Gulim" w:cs="Calibri"/>
        </w:rPr>
        <w:tab/>
        <w:t>Honorary Professor, University of Science and Technology (UST)</w:t>
      </w:r>
    </w:p>
    <w:p w:rsidR="00F85DA6" w:rsidRPr="009C4FBD" w:rsidRDefault="00F85DA6" w:rsidP="00F85DA6">
      <w:pPr>
        <w:spacing w:line="276" w:lineRule="auto"/>
        <w:rPr>
          <w:rFonts w:eastAsia="Gulim" w:cs="Calibri"/>
        </w:rPr>
      </w:pPr>
      <w:r w:rsidRPr="009C4FBD">
        <w:rPr>
          <w:rFonts w:eastAsia="Gulim" w:cs="Calibri"/>
        </w:rPr>
        <w:t>2002 - 2005</w:t>
      </w:r>
      <w:r w:rsidRPr="009C4FBD">
        <w:rPr>
          <w:rFonts w:eastAsia="Gulim" w:cs="Calibri"/>
        </w:rPr>
        <w:tab/>
        <w:t>Chairman &amp; CEO, Korea Research Council for Industrial Science &amp; Technology</w:t>
      </w:r>
    </w:p>
    <w:p w:rsidR="00F85DA6" w:rsidRPr="009C4FBD" w:rsidRDefault="00F85DA6" w:rsidP="00F85DA6">
      <w:pPr>
        <w:spacing w:line="276" w:lineRule="auto"/>
        <w:rPr>
          <w:rFonts w:eastAsia="Gulim" w:cs="Calibri"/>
        </w:rPr>
      </w:pPr>
      <w:r w:rsidRPr="009C4FBD">
        <w:rPr>
          <w:rFonts w:eastAsia="Gulim" w:cs="Calibri"/>
        </w:rPr>
        <w:t>2001 - 2003</w:t>
      </w:r>
      <w:r w:rsidRPr="009C4FBD">
        <w:rPr>
          <w:rFonts w:eastAsia="Gulim" w:cs="Calibri"/>
        </w:rPr>
        <w:tab/>
        <w:t>Member, National Science &amp; Technology Council</w:t>
      </w:r>
    </w:p>
    <w:p w:rsidR="00F85DA6" w:rsidRPr="009C4FBD" w:rsidRDefault="00F85DA6" w:rsidP="00F85DA6">
      <w:pPr>
        <w:spacing w:line="276" w:lineRule="auto"/>
        <w:rPr>
          <w:rFonts w:eastAsia="Gulim" w:cs="Calibri"/>
        </w:rPr>
      </w:pPr>
      <w:r w:rsidRPr="009C4FBD">
        <w:rPr>
          <w:rFonts w:eastAsia="Gulim" w:cs="Calibri"/>
        </w:rPr>
        <w:t>2001</w:t>
      </w:r>
      <w:r w:rsidRPr="009C4FBD">
        <w:rPr>
          <w:rFonts w:eastAsia="Gulim" w:cs="Calibri"/>
        </w:rPr>
        <w:tab/>
      </w:r>
      <w:r w:rsidRPr="009C4FBD">
        <w:rPr>
          <w:rFonts w:eastAsia="Gulim" w:cs="Calibri"/>
        </w:rPr>
        <w:tab/>
        <w:t>President, Korean Union of Chemical Science and Technology Societies (KUCST)</w:t>
      </w:r>
    </w:p>
    <w:p w:rsidR="00F85DA6" w:rsidRPr="009C4FBD" w:rsidRDefault="00F85DA6" w:rsidP="00F85DA6">
      <w:pPr>
        <w:spacing w:line="276" w:lineRule="auto"/>
        <w:rPr>
          <w:rFonts w:eastAsia="Gulim" w:cs="Calibri"/>
        </w:rPr>
      </w:pPr>
      <w:r w:rsidRPr="009C4FBD">
        <w:rPr>
          <w:rFonts w:eastAsia="Gulim" w:cs="Calibri"/>
        </w:rPr>
        <w:t>2000</w:t>
      </w:r>
      <w:r w:rsidRPr="009C4FBD">
        <w:rPr>
          <w:rFonts w:eastAsia="Gulim" w:cs="Calibri"/>
        </w:rPr>
        <w:tab/>
      </w:r>
      <w:r w:rsidRPr="009C4FBD">
        <w:rPr>
          <w:rFonts w:eastAsia="Gulim" w:cs="Calibri"/>
        </w:rPr>
        <w:tab/>
        <w:t>President, Korean Institute of Chemical Engineers</w:t>
      </w:r>
    </w:p>
    <w:p w:rsidR="00F85DA6" w:rsidRPr="009C4FBD" w:rsidRDefault="00F85DA6" w:rsidP="00F85DA6">
      <w:pPr>
        <w:spacing w:line="276" w:lineRule="auto"/>
        <w:ind w:left="1440" w:hanging="1440"/>
        <w:rPr>
          <w:rFonts w:eastAsia="Gulim" w:cs="Calibri"/>
        </w:rPr>
      </w:pPr>
      <w:r w:rsidRPr="009C4FBD">
        <w:rPr>
          <w:rFonts w:eastAsia="Gulim" w:cs="Calibri"/>
        </w:rPr>
        <w:t>1998 - 2001</w:t>
      </w:r>
      <w:r w:rsidRPr="009C4FBD">
        <w:rPr>
          <w:rFonts w:eastAsia="Gulim" w:cs="Calibri"/>
        </w:rPr>
        <w:tab/>
        <w:t>President, International Union of Air Pollution Prevention and Environmental Protection Associations (IUAPPA)</w:t>
      </w:r>
    </w:p>
    <w:p w:rsidR="00F85DA6" w:rsidRPr="009C4FBD" w:rsidRDefault="00F85DA6" w:rsidP="00F85DA6">
      <w:pPr>
        <w:spacing w:line="276" w:lineRule="auto"/>
        <w:rPr>
          <w:rFonts w:eastAsia="Gulim" w:cs="Calibri"/>
        </w:rPr>
      </w:pPr>
      <w:r w:rsidRPr="009C4FBD">
        <w:rPr>
          <w:rFonts w:eastAsia="Gulim" w:cs="Calibri"/>
        </w:rPr>
        <w:t>1997 - 2000</w:t>
      </w:r>
      <w:r w:rsidRPr="009C4FBD">
        <w:rPr>
          <w:rFonts w:eastAsia="Gulim" w:cs="Calibri"/>
        </w:rPr>
        <w:tab/>
        <w:t>President, Korean Research Council on Environmental Sciences</w:t>
      </w:r>
    </w:p>
    <w:p w:rsidR="00F85DA6" w:rsidRPr="009C4FBD" w:rsidRDefault="00F85DA6" w:rsidP="00F85DA6">
      <w:pPr>
        <w:spacing w:line="276" w:lineRule="auto"/>
        <w:rPr>
          <w:rFonts w:eastAsia="Gulim" w:cs="Calibri"/>
        </w:rPr>
      </w:pPr>
      <w:r w:rsidRPr="009C4FBD">
        <w:rPr>
          <w:rFonts w:eastAsia="Gulim" w:cs="Calibri"/>
        </w:rPr>
        <w:t>1998 - 1999</w:t>
      </w:r>
      <w:r w:rsidRPr="009C4FBD">
        <w:rPr>
          <w:rFonts w:eastAsia="Gulim" w:cs="Calibri"/>
        </w:rPr>
        <w:tab/>
        <w:t>President, Korean Society of Energy Engineering (KSEE)</w:t>
      </w:r>
    </w:p>
    <w:p w:rsidR="00F85DA6" w:rsidRPr="009C4FBD" w:rsidRDefault="00F85DA6" w:rsidP="00F85DA6">
      <w:pPr>
        <w:spacing w:line="276" w:lineRule="auto"/>
        <w:rPr>
          <w:rFonts w:eastAsia="Gulim" w:cs="Calibri"/>
        </w:rPr>
      </w:pPr>
      <w:r w:rsidRPr="009C4FBD">
        <w:rPr>
          <w:rFonts w:eastAsia="Gulim" w:cs="Calibri"/>
        </w:rPr>
        <w:t>1998 - 1999</w:t>
      </w:r>
      <w:r w:rsidRPr="009C4FBD">
        <w:rPr>
          <w:rFonts w:eastAsia="Gulim" w:cs="Calibri"/>
        </w:rPr>
        <w:tab/>
        <w:t>President, Korean Society of Clean Technology (KSCT)</w:t>
      </w:r>
    </w:p>
    <w:p w:rsidR="00F85DA6" w:rsidRPr="009C4FBD" w:rsidRDefault="00F85DA6" w:rsidP="00F85DA6">
      <w:pPr>
        <w:spacing w:line="276" w:lineRule="auto"/>
        <w:rPr>
          <w:rFonts w:eastAsia="Gulim" w:cs="Calibri"/>
        </w:rPr>
      </w:pPr>
      <w:r w:rsidRPr="009C4FBD">
        <w:rPr>
          <w:rFonts w:eastAsia="Gulim" w:cs="Calibri"/>
        </w:rPr>
        <w:t>1996 - 1999</w:t>
      </w:r>
      <w:r w:rsidRPr="009C4FBD">
        <w:rPr>
          <w:rFonts w:eastAsia="Gulim" w:cs="Calibri"/>
        </w:rPr>
        <w:tab/>
        <w:t>President, Korea Institute of Science and Technology (KIST)</w:t>
      </w:r>
    </w:p>
    <w:p w:rsidR="00F85DA6" w:rsidRPr="009C4FBD" w:rsidRDefault="00F85DA6" w:rsidP="00F85DA6">
      <w:pPr>
        <w:spacing w:line="276" w:lineRule="auto"/>
        <w:rPr>
          <w:rFonts w:eastAsia="Gulim" w:cs="Calibri"/>
        </w:rPr>
      </w:pPr>
      <w:r w:rsidRPr="009C4FBD">
        <w:rPr>
          <w:rFonts w:eastAsia="Gulim" w:cs="Calibri"/>
        </w:rPr>
        <w:t>1995 - 1998</w:t>
      </w:r>
      <w:r w:rsidRPr="009C4FBD">
        <w:rPr>
          <w:rFonts w:eastAsia="Gulim" w:cs="Calibri"/>
        </w:rPr>
        <w:tab/>
        <w:t>Member, Presidential Council on Science and Technology</w:t>
      </w:r>
    </w:p>
    <w:p w:rsidR="00F85DA6" w:rsidRPr="009C4FBD" w:rsidRDefault="00F85DA6" w:rsidP="00F85DA6">
      <w:pPr>
        <w:spacing w:line="276" w:lineRule="auto"/>
        <w:rPr>
          <w:rFonts w:eastAsia="Gulim" w:cs="Calibri"/>
        </w:rPr>
      </w:pPr>
      <w:r w:rsidRPr="009C4FBD">
        <w:rPr>
          <w:rFonts w:eastAsia="Gulim" w:cs="Calibri"/>
        </w:rPr>
        <w:t>1993</w:t>
      </w:r>
      <w:r w:rsidRPr="009C4FBD">
        <w:rPr>
          <w:rFonts w:eastAsia="Gulim" w:cs="Calibri"/>
        </w:rPr>
        <w:tab/>
      </w:r>
      <w:r w:rsidRPr="009C4FBD">
        <w:rPr>
          <w:rFonts w:eastAsia="Gulim" w:cs="Calibri"/>
        </w:rPr>
        <w:tab/>
        <w:t>Executive Director, Science and Technology Policy Institute (STEPI)</w:t>
      </w:r>
    </w:p>
    <w:p w:rsidR="00F85DA6" w:rsidRPr="009C4FBD" w:rsidRDefault="00F85DA6" w:rsidP="00F85DA6">
      <w:pPr>
        <w:spacing w:line="276" w:lineRule="auto"/>
        <w:rPr>
          <w:rFonts w:eastAsia="Gulim" w:cs="Calibri"/>
        </w:rPr>
      </w:pPr>
      <w:r w:rsidRPr="009C4FBD">
        <w:rPr>
          <w:rFonts w:eastAsia="Gulim" w:cs="Calibri"/>
        </w:rPr>
        <w:t>1990 - 1991</w:t>
      </w:r>
      <w:r w:rsidRPr="009C4FBD">
        <w:rPr>
          <w:rFonts w:eastAsia="Gulim" w:cs="Calibri"/>
        </w:rPr>
        <w:tab/>
        <w:t>President, The Korean Solar Energy Society (KSES)</w:t>
      </w:r>
    </w:p>
    <w:p w:rsidR="00F85DA6" w:rsidRPr="009C4FBD" w:rsidRDefault="00F85DA6" w:rsidP="00F85DA6">
      <w:pPr>
        <w:spacing w:line="276" w:lineRule="auto"/>
        <w:ind w:left="1440" w:hanging="1440"/>
        <w:rPr>
          <w:rFonts w:eastAsia="Gulim" w:cs="Calibri"/>
        </w:rPr>
      </w:pPr>
      <w:r w:rsidRPr="009C4FBD">
        <w:rPr>
          <w:rFonts w:eastAsia="Gulim" w:cs="Calibri"/>
        </w:rPr>
        <w:t>1983 - 1986</w:t>
      </w:r>
      <w:r w:rsidRPr="009C4FBD">
        <w:rPr>
          <w:rFonts w:eastAsia="Gulim" w:cs="Calibri"/>
        </w:rPr>
        <w:tab/>
        <w:t>Vice President for Energy and Senior Research Fellow, Korea Institute of Energy &amp; Resources (KIER)</w:t>
      </w:r>
    </w:p>
    <w:p w:rsidR="00F85DA6" w:rsidRPr="009C4FBD" w:rsidRDefault="00F85DA6" w:rsidP="00F85DA6">
      <w:pPr>
        <w:spacing w:line="276" w:lineRule="auto"/>
        <w:ind w:left="1440" w:hanging="1440"/>
        <w:rPr>
          <w:rFonts w:eastAsia="Gulim" w:cs="Calibri"/>
          <w:lang w:eastAsia="ko-KR"/>
        </w:rPr>
      </w:pPr>
      <w:r w:rsidRPr="009C4FBD">
        <w:rPr>
          <w:rFonts w:eastAsia="Gulim" w:cs="Calibri"/>
        </w:rPr>
        <w:t>1972 - 1996</w:t>
      </w:r>
      <w:r w:rsidRPr="009C4FBD">
        <w:rPr>
          <w:rFonts w:eastAsia="Gulim" w:cs="Calibri"/>
        </w:rPr>
        <w:tab/>
        <w:t>Principal Investigator and Directors of Energy &amp; Environment Research Divisions (KIST)</w:t>
      </w:r>
    </w:p>
    <w:p w:rsidR="00011CE0" w:rsidRDefault="00F85DA6" w:rsidP="00F85DA6">
      <w:pPr>
        <w:spacing w:line="276" w:lineRule="auto"/>
        <w:jc w:val="center"/>
        <w:rPr>
          <w:rFonts w:cs="Calibri"/>
        </w:rPr>
      </w:pPr>
      <w:r w:rsidRPr="009C4FBD">
        <w:rPr>
          <w:rFonts w:cs="Calibri"/>
        </w:rPr>
        <w:br w:type="page"/>
      </w:r>
    </w:p>
    <w:p w:rsidR="00011CE0" w:rsidRPr="00011CE0" w:rsidRDefault="00011CE0" w:rsidP="00011CE0">
      <w:pPr>
        <w:rPr>
          <w:rFonts w:cs="Calibri"/>
          <w:i/>
        </w:rPr>
      </w:pPr>
      <w:r w:rsidRPr="00011CE0">
        <w:rPr>
          <w:rFonts w:cs="Calibri"/>
          <w:i/>
        </w:rPr>
        <w:lastRenderedPageBreak/>
        <w:t>Sample Abstract</w:t>
      </w:r>
    </w:p>
    <w:p w:rsidR="00011CE0" w:rsidRDefault="00011CE0" w:rsidP="00F85DA6">
      <w:pPr>
        <w:spacing w:line="276" w:lineRule="auto"/>
        <w:jc w:val="center"/>
        <w:rPr>
          <w:rFonts w:cs="Calibri"/>
        </w:rPr>
      </w:pPr>
    </w:p>
    <w:p w:rsidR="00F85DA6" w:rsidRPr="009C4FBD" w:rsidRDefault="00F85DA6" w:rsidP="00F85DA6">
      <w:pPr>
        <w:spacing w:line="276" w:lineRule="auto"/>
        <w:jc w:val="center"/>
        <w:rPr>
          <w:rFonts w:cs="Calibri"/>
          <w:b/>
          <w:sz w:val="28"/>
          <w:szCs w:val="28"/>
        </w:rPr>
      </w:pPr>
      <w:r w:rsidRPr="009C4FBD">
        <w:rPr>
          <w:rFonts w:cs="Calibri"/>
          <w:b/>
          <w:sz w:val="28"/>
          <w:szCs w:val="28"/>
        </w:rPr>
        <w:t>Importance of Communication and Engagement with Media and Society in Promotion of High and Green Technologies</w:t>
      </w:r>
    </w:p>
    <w:p w:rsidR="00F85DA6" w:rsidRPr="009C4FBD" w:rsidRDefault="00F85DA6" w:rsidP="00F85DA6">
      <w:pPr>
        <w:spacing w:line="276" w:lineRule="auto"/>
        <w:jc w:val="center"/>
        <w:rPr>
          <w:rFonts w:cs="Calibri"/>
        </w:rPr>
      </w:pPr>
    </w:p>
    <w:p w:rsidR="00F85DA6" w:rsidRPr="009C4FBD" w:rsidRDefault="00F85DA6" w:rsidP="00F85DA6">
      <w:pPr>
        <w:spacing w:line="276" w:lineRule="auto"/>
        <w:jc w:val="center"/>
        <w:rPr>
          <w:rFonts w:cs="Calibri"/>
          <w:b/>
          <w:i/>
        </w:rPr>
      </w:pPr>
      <w:r w:rsidRPr="009C4FBD">
        <w:rPr>
          <w:rFonts w:cs="Calibri"/>
          <w:b/>
          <w:i/>
        </w:rPr>
        <w:t>Won-Hoon Park</w:t>
      </w:r>
    </w:p>
    <w:p w:rsidR="00F85DA6" w:rsidRPr="009C4FBD" w:rsidRDefault="00F85DA6" w:rsidP="00F85DA6">
      <w:pPr>
        <w:spacing w:line="276" w:lineRule="auto"/>
        <w:jc w:val="center"/>
        <w:rPr>
          <w:rFonts w:cs="Calibri"/>
          <w:i/>
        </w:rPr>
      </w:pPr>
      <w:r w:rsidRPr="009C4FBD">
        <w:rPr>
          <w:rFonts w:cs="Calibri"/>
          <w:i/>
        </w:rPr>
        <w:t>The Association of Academies and Societies of Sciences in Asia (AASSA)</w:t>
      </w:r>
    </w:p>
    <w:p w:rsidR="00F85DA6" w:rsidRPr="009C4FBD" w:rsidRDefault="00F85DA6" w:rsidP="00F85DA6">
      <w:pPr>
        <w:spacing w:line="276" w:lineRule="auto"/>
        <w:jc w:val="center"/>
        <w:rPr>
          <w:rFonts w:cs="Calibri"/>
          <w:i/>
        </w:rPr>
      </w:pPr>
      <w:r w:rsidRPr="009C4FBD">
        <w:rPr>
          <w:rFonts w:cs="Calibri"/>
          <w:i/>
        </w:rPr>
        <w:t>parkwonhoon1@yahoo.com</w:t>
      </w:r>
    </w:p>
    <w:p w:rsidR="00F85DA6" w:rsidRPr="009C4FBD" w:rsidRDefault="00F85DA6" w:rsidP="00F85DA6">
      <w:pPr>
        <w:spacing w:line="276" w:lineRule="auto"/>
        <w:jc w:val="both"/>
        <w:rPr>
          <w:rFonts w:cs="Calibri"/>
        </w:rPr>
      </w:pPr>
    </w:p>
    <w:p w:rsidR="00F85DA6" w:rsidRPr="009C4FBD" w:rsidRDefault="00F85DA6" w:rsidP="00F85DA6">
      <w:pPr>
        <w:spacing w:line="276" w:lineRule="auto"/>
        <w:jc w:val="both"/>
        <w:rPr>
          <w:rFonts w:cs="Calibri"/>
        </w:rPr>
      </w:pPr>
    </w:p>
    <w:p w:rsidR="00F85DA6" w:rsidRPr="009C4FBD" w:rsidRDefault="00F85DA6" w:rsidP="00F85DA6">
      <w:pPr>
        <w:spacing w:line="276" w:lineRule="auto"/>
        <w:jc w:val="both"/>
        <w:rPr>
          <w:rFonts w:cs="Calibri"/>
        </w:rPr>
      </w:pPr>
      <w:r w:rsidRPr="009C4FBD">
        <w:rPr>
          <w:rFonts w:cs="Calibri"/>
          <w:b/>
        </w:rPr>
        <w:t>(text sample)</w:t>
      </w:r>
      <w:r w:rsidRPr="009C4FBD">
        <w:rPr>
          <w:rFonts w:cs="Calibri"/>
        </w:rPr>
        <w:t xml:space="preserve"> Notable global social issues related to the science are nuclear energy and treatment of its spent fuel, GMO, health effects of chemicals and nanomaterials, zoonosis, etc. Scientific community has long been engaged with media and society to clarify related scientific facts and to relieve illogical public fears. However, social unrest might arise even from a trivial scientific misinformation as in the 2008 case of horror stories of mad-cow disease of imported beef from USA into Korea.</w:t>
      </w:r>
    </w:p>
    <w:p w:rsidR="00F85DA6" w:rsidRPr="009C4FBD" w:rsidRDefault="00F85DA6" w:rsidP="00F85DA6">
      <w:pPr>
        <w:spacing w:line="276" w:lineRule="auto"/>
        <w:jc w:val="both"/>
        <w:rPr>
          <w:rFonts w:cs="Calibri"/>
        </w:rPr>
      </w:pPr>
    </w:p>
    <w:p w:rsidR="00F85DA6" w:rsidRPr="009C4FBD" w:rsidRDefault="00F85DA6" w:rsidP="00F85DA6">
      <w:pPr>
        <w:spacing w:line="276" w:lineRule="auto"/>
        <w:jc w:val="both"/>
        <w:rPr>
          <w:rFonts w:cs="Calibri"/>
        </w:rPr>
      </w:pPr>
      <w:r w:rsidRPr="009C4FBD">
        <w:rPr>
          <w:rFonts w:cs="Calibri"/>
        </w:rPr>
        <w:t>Social unrest caused by scientific ignorance can be diagnosed to be treated with science communication (short-term) and science literacy / science education (long-term).</w:t>
      </w:r>
    </w:p>
    <w:p w:rsidR="00F85DA6" w:rsidRPr="009C4FBD" w:rsidRDefault="00F85DA6" w:rsidP="00F85DA6">
      <w:pPr>
        <w:spacing w:line="276" w:lineRule="auto"/>
        <w:jc w:val="both"/>
        <w:rPr>
          <w:rFonts w:cs="Calibri"/>
        </w:rPr>
      </w:pPr>
    </w:p>
    <w:p w:rsidR="00F85DA6" w:rsidRPr="009C4FBD" w:rsidRDefault="00F85DA6" w:rsidP="00F85DA6">
      <w:pPr>
        <w:spacing w:line="276" w:lineRule="auto"/>
        <w:jc w:val="both"/>
        <w:rPr>
          <w:rFonts w:cs="Calibri"/>
        </w:rPr>
      </w:pPr>
      <w:r w:rsidRPr="009C4FBD">
        <w:rPr>
          <w:rFonts w:cs="Calibri"/>
        </w:rPr>
        <w:t xml:space="preserve">Key players of science communication (in other words, science journalism), are </w:t>
      </w:r>
      <w:r w:rsidRPr="009C4FBD">
        <w:rPr>
          <w:rFonts w:cs="Calibri"/>
          <w:vertAlign w:val="superscript"/>
        </w:rPr>
        <w:t>(</w:t>
      </w:r>
      <w:r w:rsidRPr="009C4FBD">
        <w:rPr>
          <w:rFonts w:hAnsi="Malgun Gothic" w:cs="Calibri"/>
          <w:vertAlign w:val="superscript"/>
        </w:rPr>
        <w:t>ⅰ</w:t>
      </w:r>
      <w:r w:rsidRPr="009C4FBD">
        <w:rPr>
          <w:rFonts w:cs="Calibri"/>
          <w:vertAlign w:val="superscript"/>
        </w:rPr>
        <w:t>)</w:t>
      </w:r>
      <w:r w:rsidRPr="009C4FBD">
        <w:rPr>
          <w:rFonts w:cs="Calibri"/>
        </w:rPr>
        <w:t xml:space="preserve">science journalist, </w:t>
      </w:r>
      <w:r w:rsidRPr="009C4FBD">
        <w:rPr>
          <w:rFonts w:cs="Calibri"/>
          <w:vertAlign w:val="superscript"/>
        </w:rPr>
        <w:t>(</w:t>
      </w:r>
      <w:r w:rsidRPr="009C4FBD">
        <w:rPr>
          <w:rFonts w:hAnsi="Malgun Gothic" w:cs="Calibri"/>
          <w:vertAlign w:val="superscript"/>
        </w:rPr>
        <w:t>ⅱ</w:t>
      </w:r>
      <w:r w:rsidRPr="009C4FBD">
        <w:rPr>
          <w:rFonts w:cs="Calibri"/>
          <w:vertAlign w:val="superscript"/>
        </w:rPr>
        <w:t>)</w:t>
      </w:r>
      <w:r w:rsidRPr="009C4FBD">
        <w:rPr>
          <w:rFonts w:cs="Calibri"/>
        </w:rPr>
        <w:t xml:space="preserve">scientist and engineers, </w:t>
      </w:r>
      <w:r w:rsidRPr="009C4FBD">
        <w:rPr>
          <w:rFonts w:cs="Calibri"/>
          <w:vertAlign w:val="superscript"/>
        </w:rPr>
        <w:t>(</w:t>
      </w:r>
      <w:r w:rsidRPr="009C4FBD">
        <w:rPr>
          <w:rFonts w:hAnsi="Malgun Gothic" w:cs="Calibri"/>
          <w:vertAlign w:val="superscript"/>
        </w:rPr>
        <w:t>ⅲ</w:t>
      </w:r>
      <w:r w:rsidRPr="009C4FBD">
        <w:rPr>
          <w:rFonts w:cs="Calibri"/>
          <w:vertAlign w:val="superscript"/>
        </w:rPr>
        <w:t>)</w:t>
      </w:r>
      <w:r w:rsidRPr="009C4FBD">
        <w:rPr>
          <w:rFonts w:cs="Calibri"/>
        </w:rPr>
        <w:t xml:space="preserve">science media and PR experts, and lastly </w:t>
      </w:r>
      <w:r w:rsidRPr="009C4FBD">
        <w:rPr>
          <w:rFonts w:cs="Calibri"/>
          <w:vertAlign w:val="superscript"/>
        </w:rPr>
        <w:t>(</w:t>
      </w:r>
      <w:r w:rsidRPr="009C4FBD">
        <w:rPr>
          <w:rFonts w:hAnsi="Malgun Gothic" w:cs="Calibri"/>
          <w:vertAlign w:val="superscript"/>
        </w:rPr>
        <w:t>ⅳ</w:t>
      </w:r>
      <w:r w:rsidRPr="009C4FBD">
        <w:rPr>
          <w:rFonts w:cs="Calibri"/>
          <w:vertAlign w:val="superscript"/>
        </w:rPr>
        <w:t>)</w:t>
      </w:r>
      <w:r w:rsidRPr="009C4FBD">
        <w:rPr>
          <w:rFonts w:cs="Calibri"/>
        </w:rPr>
        <w:t>public and society. These four players have their own responsibility to solve social issues related to science and technology. High and Green Technologies are not exceptional as in the case of Lynas Malaysia’s rare earth refinery.</w:t>
      </w:r>
    </w:p>
    <w:p w:rsidR="00F85DA6" w:rsidRPr="009C4FBD" w:rsidRDefault="00F85DA6" w:rsidP="00F85DA6">
      <w:pPr>
        <w:spacing w:line="276" w:lineRule="auto"/>
        <w:jc w:val="both"/>
        <w:rPr>
          <w:rFonts w:cs="Calibri"/>
        </w:rPr>
      </w:pPr>
    </w:p>
    <w:p w:rsidR="00F85DA6" w:rsidRPr="009C4FBD" w:rsidRDefault="00F85DA6" w:rsidP="00F85DA6">
      <w:pPr>
        <w:spacing w:line="276" w:lineRule="auto"/>
        <w:jc w:val="both"/>
        <w:rPr>
          <w:rFonts w:cs="Calibri"/>
          <w:lang w:eastAsia="ko-KR"/>
        </w:rPr>
      </w:pPr>
      <w:r w:rsidRPr="009C4FBD">
        <w:rPr>
          <w:rFonts w:cs="Calibri"/>
          <w:b/>
        </w:rPr>
        <w:t xml:space="preserve">Keywords: </w:t>
      </w:r>
      <w:r w:rsidRPr="009C4FBD">
        <w:rPr>
          <w:rFonts w:cs="Calibri"/>
        </w:rPr>
        <w:t>000</w:t>
      </w:r>
    </w:p>
    <w:p w:rsidR="00F85DA6" w:rsidRPr="009C4FBD" w:rsidRDefault="00F85DA6" w:rsidP="00F85DA6">
      <w:pPr>
        <w:rPr>
          <w:b/>
          <w:color w:val="FF00FF"/>
          <w:sz w:val="32"/>
          <w:szCs w:val="32"/>
        </w:rPr>
      </w:pPr>
    </w:p>
    <w:p w:rsidR="00F85DA6" w:rsidRPr="009C4FBD" w:rsidRDefault="00F85DA6" w:rsidP="00B43CF8">
      <w:pPr>
        <w:widowControl w:val="0"/>
        <w:autoSpaceDE w:val="0"/>
        <w:autoSpaceDN w:val="0"/>
        <w:adjustRightInd w:val="0"/>
        <w:rPr>
          <w:b/>
          <w:color w:val="FF0000"/>
          <w:lang w:eastAsia="ko-KR"/>
        </w:rPr>
      </w:pPr>
    </w:p>
    <w:sectPr w:rsidR="00F85DA6" w:rsidRPr="009C4FBD" w:rsidSect="00983BDA">
      <w:pgSz w:w="11906" w:h="16838"/>
      <w:pgMar w:top="1134" w:right="85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70D42" w:rsidRDefault="00D70D42" w:rsidP="00695F6E">
      <w:r>
        <w:separator/>
      </w:r>
    </w:p>
  </w:endnote>
  <w:endnote w:type="continuationSeparator" w:id="0">
    <w:p w:rsidR="00D70D42" w:rsidRDefault="00D70D42" w:rsidP="0069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Traditional Arabic">
    <w:charset w:val="00"/>
    <w:family w:val="roman"/>
    <w:pitch w:val="variable"/>
    <w:sig w:usb0="00002003" w:usb1="80000000" w:usb2="00000008" w:usb3="00000000" w:csb0="00000041" w:csb1="00000000"/>
  </w:font>
  <w:font w:name="Times">
    <w:panose1 w:val="02000500000000000000"/>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함초롬바탕">
    <w:charset w:val="81"/>
    <w:family w:val="roman"/>
    <w:pitch w:val="variable"/>
    <w:sig w:usb0="F7FFAEFF" w:usb1="FBDFFFFF" w:usb2="0417FFFF" w:usb3="00000000" w:csb0="00080001" w:csb1="00000000"/>
  </w:font>
  <w:font w:name="Courier">
    <w:panose1 w:val="02000500000000000000"/>
    <w:charset w:val="00"/>
    <w:family w:val="auto"/>
    <w:pitch w:val="variable"/>
    <w:sig w:usb0="00000003" w:usb1="00000000" w:usb2="00000000" w:usb3="00000000" w:csb0="00000001" w:csb1="00000000"/>
  </w:font>
  <w:font w:name="Palatino Roman">
    <w:altName w:val="Times New Roman"/>
    <w:panose1 w:val="00000000000000000000"/>
    <w:charset w:val="00"/>
    <w:family w:val="roman"/>
    <w:notTrueType/>
    <w:pitch w:val="variable"/>
    <w:sig w:usb0="00000003" w:usb1="00000000" w:usb2="00000000" w:usb3="00000000" w:csb0="00000001" w:csb1="00000000"/>
  </w:font>
  <w:font w:name="HY강B">
    <w:altName w:val="Arial Unicode MS"/>
    <w:charset w:val="81"/>
    <w:family w:val="roman"/>
    <w:pitch w:val="variable"/>
    <w:sig w:usb0="00000000" w:usb1="19D77CF9" w:usb2="00000010" w:usb3="00000000" w:csb0="00080000" w:csb1="00000000"/>
  </w:font>
  <w:font w:name="Calibri Bold">
    <w:panose1 w:val="00000000000000000000"/>
    <w:charset w:val="A2"/>
    <w:family w:val="auto"/>
    <w:notTrueType/>
    <w:pitch w:val="default"/>
    <w:sig w:usb0="00000005" w:usb1="00000000" w:usb2="00000000" w:usb3="00000000" w:csb0="0000001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70D42" w:rsidRDefault="00D70D42" w:rsidP="00695F6E">
      <w:r>
        <w:separator/>
      </w:r>
    </w:p>
  </w:footnote>
  <w:footnote w:type="continuationSeparator" w:id="0">
    <w:p w:rsidR="00D70D42" w:rsidRDefault="00D70D42" w:rsidP="00695F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EC4EB1"/>
    <w:multiLevelType w:val="hybridMultilevel"/>
    <w:tmpl w:val="E68C2264"/>
    <w:lvl w:ilvl="0" w:tplc="6EA081AA">
      <w:start w:val="13"/>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88B5C66"/>
    <w:multiLevelType w:val="hybridMultilevel"/>
    <w:tmpl w:val="1ED2B72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0C5555B1"/>
    <w:multiLevelType w:val="hybridMultilevel"/>
    <w:tmpl w:val="79BEC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782B42"/>
    <w:multiLevelType w:val="hybridMultilevel"/>
    <w:tmpl w:val="CB842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B38B2"/>
    <w:multiLevelType w:val="hybridMultilevel"/>
    <w:tmpl w:val="70D05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620BDF"/>
    <w:multiLevelType w:val="hybridMultilevel"/>
    <w:tmpl w:val="4FB42BA6"/>
    <w:lvl w:ilvl="0" w:tplc="EE56D800">
      <w:start w:val="1"/>
      <w:numFmt w:val="bullet"/>
      <w:lvlText w:val="●"/>
      <w:lvlJc w:val="left"/>
      <w:pPr>
        <w:ind w:left="400" w:hanging="400"/>
      </w:pPr>
      <w:rPr>
        <w:rFonts w:ascii="Times New Roman" w:hAnsi="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39C325D7"/>
    <w:multiLevelType w:val="hybridMultilevel"/>
    <w:tmpl w:val="EA508544"/>
    <w:lvl w:ilvl="0" w:tplc="9E20DCFA">
      <w:start w:val="13"/>
      <w:numFmt w:val="bullet"/>
      <w:lvlText w:val=""/>
      <w:lvlJc w:val="left"/>
      <w:pPr>
        <w:ind w:left="1485" w:hanging="360"/>
      </w:pPr>
      <w:rPr>
        <w:rFonts w:ascii="Wingdings" w:eastAsia="Malgun Gothic" w:hAnsi="Wingdings" w:cs="Times New Roman" w:hint="default"/>
      </w:rPr>
    </w:lvl>
    <w:lvl w:ilvl="1" w:tplc="04090003" w:tentative="1">
      <w:start w:val="1"/>
      <w:numFmt w:val="bullet"/>
      <w:lvlText w:val=""/>
      <w:lvlJc w:val="left"/>
      <w:pPr>
        <w:ind w:left="1925" w:hanging="400"/>
      </w:pPr>
      <w:rPr>
        <w:rFonts w:ascii="Wingdings" w:hAnsi="Wingdings" w:hint="default"/>
      </w:rPr>
    </w:lvl>
    <w:lvl w:ilvl="2" w:tplc="04090005" w:tentative="1">
      <w:start w:val="1"/>
      <w:numFmt w:val="bullet"/>
      <w:lvlText w:val=""/>
      <w:lvlJc w:val="left"/>
      <w:pPr>
        <w:ind w:left="2325" w:hanging="400"/>
      </w:pPr>
      <w:rPr>
        <w:rFonts w:ascii="Wingdings" w:hAnsi="Wingdings" w:hint="default"/>
      </w:rPr>
    </w:lvl>
    <w:lvl w:ilvl="3" w:tplc="04090001" w:tentative="1">
      <w:start w:val="1"/>
      <w:numFmt w:val="bullet"/>
      <w:lvlText w:val=""/>
      <w:lvlJc w:val="left"/>
      <w:pPr>
        <w:ind w:left="2725" w:hanging="400"/>
      </w:pPr>
      <w:rPr>
        <w:rFonts w:ascii="Wingdings" w:hAnsi="Wingdings" w:hint="default"/>
      </w:rPr>
    </w:lvl>
    <w:lvl w:ilvl="4" w:tplc="04090003" w:tentative="1">
      <w:start w:val="1"/>
      <w:numFmt w:val="bullet"/>
      <w:lvlText w:val=""/>
      <w:lvlJc w:val="left"/>
      <w:pPr>
        <w:ind w:left="3125" w:hanging="400"/>
      </w:pPr>
      <w:rPr>
        <w:rFonts w:ascii="Wingdings" w:hAnsi="Wingdings" w:hint="default"/>
      </w:rPr>
    </w:lvl>
    <w:lvl w:ilvl="5" w:tplc="04090005" w:tentative="1">
      <w:start w:val="1"/>
      <w:numFmt w:val="bullet"/>
      <w:lvlText w:val=""/>
      <w:lvlJc w:val="left"/>
      <w:pPr>
        <w:ind w:left="3525" w:hanging="400"/>
      </w:pPr>
      <w:rPr>
        <w:rFonts w:ascii="Wingdings" w:hAnsi="Wingdings" w:hint="default"/>
      </w:rPr>
    </w:lvl>
    <w:lvl w:ilvl="6" w:tplc="04090001" w:tentative="1">
      <w:start w:val="1"/>
      <w:numFmt w:val="bullet"/>
      <w:lvlText w:val=""/>
      <w:lvlJc w:val="left"/>
      <w:pPr>
        <w:ind w:left="3925" w:hanging="400"/>
      </w:pPr>
      <w:rPr>
        <w:rFonts w:ascii="Wingdings" w:hAnsi="Wingdings" w:hint="default"/>
      </w:rPr>
    </w:lvl>
    <w:lvl w:ilvl="7" w:tplc="04090003" w:tentative="1">
      <w:start w:val="1"/>
      <w:numFmt w:val="bullet"/>
      <w:lvlText w:val=""/>
      <w:lvlJc w:val="left"/>
      <w:pPr>
        <w:ind w:left="4325" w:hanging="400"/>
      </w:pPr>
      <w:rPr>
        <w:rFonts w:ascii="Wingdings" w:hAnsi="Wingdings" w:hint="default"/>
      </w:rPr>
    </w:lvl>
    <w:lvl w:ilvl="8" w:tplc="04090005" w:tentative="1">
      <w:start w:val="1"/>
      <w:numFmt w:val="bullet"/>
      <w:lvlText w:val=""/>
      <w:lvlJc w:val="left"/>
      <w:pPr>
        <w:ind w:left="4725" w:hanging="400"/>
      </w:pPr>
      <w:rPr>
        <w:rFonts w:ascii="Wingdings" w:hAnsi="Wingdings" w:hint="default"/>
      </w:rPr>
    </w:lvl>
  </w:abstractNum>
  <w:abstractNum w:abstractNumId="7">
    <w:nsid w:val="586B4B93"/>
    <w:multiLevelType w:val="hybridMultilevel"/>
    <w:tmpl w:val="4364A9DE"/>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8">
    <w:nsid w:val="622A2625"/>
    <w:multiLevelType w:val="hybridMultilevel"/>
    <w:tmpl w:val="4D02A3BC"/>
    <w:lvl w:ilvl="0" w:tplc="8ACAFBA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62C6EE8"/>
    <w:multiLevelType w:val="multilevel"/>
    <w:tmpl w:val="017AE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2A"/>
    <w:rsid w:val="000001CF"/>
    <w:rsid w:val="00002987"/>
    <w:rsid w:val="00005260"/>
    <w:rsid w:val="000077DA"/>
    <w:rsid w:val="00011CE0"/>
    <w:rsid w:val="00012286"/>
    <w:rsid w:val="00016A8F"/>
    <w:rsid w:val="000171CF"/>
    <w:rsid w:val="00020C46"/>
    <w:rsid w:val="000217A4"/>
    <w:rsid w:val="000229A6"/>
    <w:rsid w:val="00022C7D"/>
    <w:rsid w:val="0002605A"/>
    <w:rsid w:val="00026127"/>
    <w:rsid w:val="00030C34"/>
    <w:rsid w:val="00031B9F"/>
    <w:rsid w:val="000353D4"/>
    <w:rsid w:val="000370C5"/>
    <w:rsid w:val="000429F0"/>
    <w:rsid w:val="000450F4"/>
    <w:rsid w:val="00066BFC"/>
    <w:rsid w:val="00070254"/>
    <w:rsid w:val="00072E8D"/>
    <w:rsid w:val="00077927"/>
    <w:rsid w:val="00081103"/>
    <w:rsid w:val="00083D69"/>
    <w:rsid w:val="00084F66"/>
    <w:rsid w:val="000970A9"/>
    <w:rsid w:val="000A26FF"/>
    <w:rsid w:val="000A3362"/>
    <w:rsid w:val="000A6729"/>
    <w:rsid w:val="000B0847"/>
    <w:rsid w:val="000B09F3"/>
    <w:rsid w:val="000B1036"/>
    <w:rsid w:val="000B2B27"/>
    <w:rsid w:val="000D22FE"/>
    <w:rsid w:val="000D6222"/>
    <w:rsid w:val="000E4373"/>
    <w:rsid w:val="000E6DF1"/>
    <w:rsid w:val="000E7ED5"/>
    <w:rsid w:val="000F57C2"/>
    <w:rsid w:val="001031AC"/>
    <w:rsid w:val="001040ED"/>
    <w:rsid w:val="00105FE2"/>
    <w:rsid w:val="001067FA"/>
    <w:rsid w:val="00113A76"/>
    <w:rsid w:val="00115833"/>
    <w:rsid w:val="00126C28"/>
    <w:rsid w:val="00140D85"/>
    <w:rsid w:val="001422B0"/>
    <w:rsid w:val="00144BD6"/>
    <w:rsid w:val="001451E1"/>
    <w:rsid w:val="00145AC1"/>
    <w:rsid w:val="001463EE"/>
    <w:rsid w:val="00155A1D"/>
    <w:rsid w:val="0015741F"/>
    <w:rsid w:val="00160438"/>
    <w:rsid w:val="00164A5F"/>
    <w:rsid w:val="00176997"/>
    <w:rsid w:val="00180526"/>
    <w:rsid w:val="001923CF"/>
    <w:rsid w:val="001A111E"/>
    <w:rsid w:val="001A37EC"/>
    <w:rsid w:val="001B6603"/>
    <w:rsid w:val="001B68A5"/>
    <w:rsid w:val="001B7663"/>
    <w:rsid w:val="001C2C98"/>
    <w:rsid w:val="001C2D37"/>
    <w:rsid w:val="001C3B14"/>
    <w:rsid w:val="001D242E"/>
    <w:rsid w:val="001D25A7"/>
    <w:rsid w:val="001D265B"/>
    <w:rsid w:val="001E4D9A"/>
    <w:rsid w:val="001E61A0"/>
    <w:rsid w:val="001F34D0"/>
    <w:rsid w:val="002009CA"/>
    <w:rsid w:val="00202B6C"/>
    <w:rsid w:val="002101AC"/>
    <w:rsid w:val="002115CF"/>
    <w:rsid w:val="00211E45"/>
    <w:rsid w:val="00213E78"/>
    <w:rsid w:val="00214E48"/>
    <w:rsid w:val="00215C8C"/>
    <w:rsid w:val="002160CB"/>
    <w:rsid w:val="002266D9"/>
    <w:rsid w:val="002271BC"/>
    <w:rsid w:val="00237B73"/>
    <w:rsid w:val="0025043A"/>
    <w:rsid w:val="00251E07"/>
    <w:rsid w:val="00256932"/>
    <w:rsid w:val="002573D3"/>
    <w:rsid w:val="00261AAC"/>
    <w:rsid w:val="00262FEF"/>
    <w:rsid w:val="00263FF9"/>
    <w:rsid w:val="00264D1B"/>
    <w:rsid w:val="00266803"/>
    <w:rsid w:val="00271C0A"/>
    <w:rsid w:val="00276AA6"/>
    <w:rsid w:val="00285DCA"/>
    <w:rsid w:val="00286338"/>
    <w:rsid w:val="00286C4B"/>
    <w:rsid w:val="00287868"/>
    <w:rsid w:val="00295D9C"/>
    <w:rsid w:val="002963D9"/>
    <w:rsid w:val="00297B64"/>
    <w:rsid w:val="002A0AA5"/>
    <w:rsid w:val="002A5EF4"/>
    <w:rsid w:val="002B2331"/>
    <w:rsid w:val="002B268A"/>
    <w:rsid w:val="002B371F"/>
    <w:rsid w:val="002C1B32"/>
    <w:rsid w:val="002C3471"/>
    <w:rsid w:val="002C3CD8"/>
    <w:rsid w:val="002C5559"/>
    <w:rsid w:val="002D41C4"/>
    <w:rsid w:val="002E0D28"/>
    <w:rsid w:val="002E14F5"/>
    <w:rsid w:val="002E60ED"/>
    <w:rsid w:val="002E6FC2"/>
    <w:rsid w:val="002F030A"/>
    <w:rsid w:val="002F11DA"/>
    <w:rsid w:val="002F161D"/>
    <w:rsid w:val="002F783B"/>
    <w:rsid w:val="003007A6"/>
    <w:rsid w:val="0030095B"/>
    <w:rsid w:val="00305F59"/>
    <w:rsid w:val="003072E2"/>
    <w:rsid w:val="00307496"/>
    <w:rsid w:val="00312599"/>
    <w:rsid w:val="00316966"/>
    <w:rsid w:val="003174F3"/>
    <w:rsid w:val="0032213F"/>
    <w:rsid w:val="003303E8"/>
    <w:rsid w:val="00331475"/>
    <w:rsid w:val="003368A8"/>
    <w:rsid w:val="003503EE"/>
    <w:rsid w:val="00351A04"/>
    <w:rsid w:val="003540AF"/>
    <w:rsid w:val="003578B5"/>
    <w:rsid w:val="00371BAA"/>
    <w:rsid w:val="00372C81"/>
    <w:rsid w:val="00377915"/>
    <w:rsid w:val="0039242A"/>
    <w:rsid w:val="00392D0A"/>
    <w:rsid w:val="00397B2B"/>
    <w:rsid w:val="003A7267"/>
    <w:rsid w:val="003B209E"/>
    <w:rsid w:val="003B554D"/>
    <w:rsid w:val="003B663B"/>
    <w:rsid w:val="003B6EC2"/>
    <w:rsid w:val="003B771B"/>
    <w:rsid w:val="003D2BC8"/>
    <w:rsid w:val="003D73EB"/>
    <w:rsid w:val="003E57C5"/>
    <w:rsid w:val="003E7F37"/>
    <w:rsid w:val="003F2473"/>
    <w:rsid w:val="00405B58"/>
    <w:rsid w:val="00406C78"/>
    <w:rsid w:val="00410B74"/>
    <w:rsid w:val="004146ED"/>
    <w:rsid w:val="004239F7"/>
    <w:rsid w:val="00441D17"/>
    <w:rsid w:val="00444B80"/>
    <w:rsid w:val="0044724B"/>
    <w:rsid w:val="00455539"/>
    <w:rsid w:val="004632F1"/>
    <w:rsid w:val="00470D12"/>
    <w:rsid w:val="0047165A"/>
    <w:rsid w:val="004752FC"/>
    <w:rsid w:val="00477F06"/>
    <w:rsid w:val="00483A99"/>
    <w:rsid w:val="004914EE"/>
    <w:rsid w:val="004921FF"/>
    <w:rsid w:val="00492533"/>
    <w:rsid w:val="0049320C"/>
    <w:rsid w:val="00495971"/>
    <w:rsid w:val="004A267F"/>
    <w:rsid w:val="004B7A75"/>
    <w:rsid w:val="004C2193"/>
    <w:rsid w:val="004C31C4"/>
    <w:rsid w:val="004C38DA"/>
    <w:rsid w:val="004D56F6"/>
    <w:rsid w:val="004E2CCD"/>
    <w:rsid w:val="004E425D"/>
    <w:rsid w:val="004E4B17"/>
    <w:rsid w:val="004E4B42"/>
    <w:rsid w:val="004E4DFF"/>
    <w:rsid w:val="004E5659"/>
    <w:rsid w:val="004F5661"/>
    <w:rsid w:val="005013DC"/>
    <w:rsid w:val="005022E0"/>
    <w:rsid w:val="005043C9"/>
    <w:rsid w:val="00505A80"/>
    <w:rsid w:val="00507F1D"/>
    <w:rsid w:val="0052104D"/>
    <w:rsid w:val="00522F8E"/>
    <w:rsid w:val="00524483"/>
    <w:rsid w:val="00527935"/>
    <w:rsid w:val="005310B3"/>
    <w:rsid w:val="00536DF9"/>
    <w:rsid w:val="00542DFA"/>
    <w:rsid w:val="00545938"/>
    <w:rsid w:val="00556D3B"/>
    <w:rsid w:val="00556EE0"/>
    <w:rsid w:val="00563624"/>
    <w:rsid w:val="00564B20"/>
    <w:rsid w:val="00576DD1"/>
    <w:rsid w:val="00582D5E"/>
    <w:rsid w:val="00583A82"/>
    <w:rsid w:val="005856DC"/>
    <w:rsid w:val="00591470"/>
    <w:rsid w:val="00592188"/>
    <w:rsid w:val="00595393"/>
    <w:rsid w:val="00597D72"/>
    <w:rsid w:val="005A1CC8"/>
    <w:rsid w:val="005A2070"/>
    <w:rsid w:val="005A3EC6"/>
    <w:rsid w:val="005A7B9F"/>
    <w:rsid w:val="005B1543"/>
    <w:rsid w:val="005B34E8"/>
    <w:rsid w:val="005D26FA"/>
    <w:rsid w:val="005D39EF"/>
    <w:rsid w:val="005D5644"/>
    <w:rsid w:val="005D6DBF"/>
    <w:rsid w:val="005E145C"/>
    <w:rsid w:val="005E6FF7"/>
    <w:rsid w:val="005F35B8"/>
    <w:rsid w:val="005F4C88"/>
    <w:rsid w:val="005F4ED6"/>
    <w:rsid w:val="005F633D"/>
    <w:rsid w:val="005F66A8"/>
    <w:rsid w:val="00603A76"/>
    <w:rsid w:val="00604177"/>
    <w:rsid w:val="00611054"/>
    <w:rsid w:val="00614231"/>
    <w:rsid w:val="006144F7"/>
    <w:rsid w:val="00620617"/>
    <w:rsid w:val="00622B02"/>
    <w:rsid w:val="00623591"/>
    <w:rsid w:val="0062427A"/>
    <w:rsid w:val="00626033"/>
    <w:rsid w:val="00626AC0"/>
    <w:rsid w:val="0063197B"/>
    <w:rsid w:val="00636B9B"/>
    <w:rsid w:val="00636DC4"/>
    <w:rsid w:val="006379F8"/>
    <w:rsid w:val="00641095"/>
    <w:rsid w:val="00641861"/>
    <w:rsid w:val="006502BC"/>
    <w:rsid w:val="00654476"/>
    <w:rsid w:val="0066034E"/>
    <w:rsid w:val="00660B8D"/>
    <w:rsid w:val="00660C74"/>
    <w:rsid w:val="006644E6"/>
    <w:rsid w:val="006753F2"/>
    <w:rsid w:val="00681924"/>
    <w:rsid w:val="0069260F"/>
    <w:rsid w:val="0069394D"/>
    <w:rsid w:val="00695F6E"/>
    <w:rsid w:val="00697BE3"/>
    <w:rsid w:val="006A3F0B"/>
    <w:rsid w:val="006C319D"/>
    <w:rsid w:val="006E1AFF"/>
    <w:rsid w:val="006E2E59"/>
    <w:rsid w:val="006F454C"/>
    <w:rsid w:val="00701A2D"/>
    <w:rsid w:val="0070296A"/>
    <w:rsid w:val="007109AF"/>
    <w:rsid w:val="00712197"/>
    <w:rsid w:val="00716405"/>
    <w:rsid w:val="0072452C"/>
    <w:rsid w:val="00724808"/>
    <w:rsid w:val="007318BF"/>
    <w:rsid w:val="00731927"/>
    <w:rsid w:val="00741439"/>
    <w:rsid w:val="00757F75"/>
    <w:rsid w:val="00762F88"/>
    <w:rsid w:val="007709C5"/>
    <w:rsid w:val="00774748"/>
    <w:rsid w:val="00777E8A"/>
    <w:rsid w:val="007806B1"/>
    <w:rsid w:val="00785DD1"/>
    <w:rsid w:val="00793E21"/>
    <w:rsid w:val="007948C3"/>
    <w:rsid w:val="00794E10"/>
    <w:rsid w:val="00796713"/>
    <w:rsid w:val="007978A2"/>
    <w:rsid w:val="007A2AF0"/>
    <w:rsid w:val="007B0918"/>
    <w:rsid w:val="007C68ED"/>
    <w:rsid w:val="007D37B6"/>
    <w:rsid w:val="007D64A1"/>
    <w:rsid w:val="007E1CE9"/>
    <w:rsid w:val="007E59F9"/>
    <w:rsid w:val="007F2397"/>
    <w:rsid w:val="007F3160"/>
    <w:rsid w:val="007F32EC"/>
    <w:rsid w:val="007F375B"/>
    <w:rsid w:val="00800465"/>
    <w:rsid w:val="008049FF"/>
    <w:rsid w:val="00804BEC"/>
    <w:rsid w:val="00804C2F"/>
    <w:rsid w:val="008058C9"/>
    <w:rsid w:val="0081067D"/>
    <w:rsid w:val="00811FF4"/>
    <w:rsid w:val="008165A1"/>
    <w:rsid w:val="00817B8A"/>
    <w:rsid w:val="00822907"/>
    <w:rsid w:val="008412E7"/>
    <w:rsid w:val="0084608A"/>
    <w:rsid w:val="00846F72"/>
    <w:rsid w:val="008521B4"/>
    <w:rsid w:val="008536B5"/>
    <w:rsid w:val="00865CDE"/>
    <w:rsid w:val="00866299"/>
    <w:rsid w:val="00872869"/>
    <w:rsid w:val="00876E6B"/>
    <w:rsid w:val="00883B59"/>
    <w:rsid w:val="0088612D"/>
    <w:rsid w:val="00890DDB"/>
    <w:rsid w:val="00891344"/>
    <w:rsid w:val="008968CC"/>
    <w:rsid w:val="00897B69"/>
    <w:rsid w:val="008A6469"/>
    <w:rsid w:val="008B2854"/>
    <w:rsid w:val="008B536C"/>
    <w:rsid w:val="008B66B3"/>
    <w:rsid w:val="008C621A"/>
    <w:rsid w:val="008D2AF0"/>
    <w:rsid w:val="008D59F8"/>
    <w:rsid w:val="008E619B"/>
    <w:rsid w:val="008E654A"/>
    <w:rsid w:val="008E7FED"/>
    <w:rsid w:val="008F20C1"/>
    <w:rsid w:val="008F2CBC"/>
    <w:rsid w:val="008F70A2"/>
    <w:rsid w:val="009002DD"/>
    <w:rsid w:val="00900D23"/>
    <w:rsid w:val="00900F2C"/>
    <w:rsid w:val="009015F2"/>
    <w:rsid w:val="009037C4"/>
    <w:rsid w:val="0090760D"/>
    <w:rsid w:val="00907E5F"/>
    <w:rsid w:val="00912293"/>
    <w:rsid w:val="009147F9"/>
    <w:rsid w:val="00914C16"/>
    <w:rsid w:val="0092475A"/>
    <w:rsid w:val="00926BC2"/>
    <w:rsid w:val="009308DD"/>
    <w:rsid w:val="00931184"/>
    <w:rsid w:val="00933ABA"/>
    <w:rsid w:val="00934807"/>
    <w:rsid w:val="00942B54"/>
    <w:rsid w:val="00944DF9"/>
    <w:rsid w:val="00945545"/>
    <w:rsid w:val="00946A6F"/>
    <w:rsid w:val="009517F4"/>
    <w:rsid w:val="00953433"/>
    <w:rsid w:val="00953CD3"/>
    <w:rsid w:val="0095725C"/>
    <w:rsid w:val="009579E9"/>
    <w:rsid w:val="00962972"/>
    <w:rsid w:val="009633B3"/>
    <w:rsid w:val="009713ED"/>
    <w:rsid w:val="009721AB"/>
    <w:rsid w:val="00974445"/>
    <w:rsid w:val="00975CAE"/>
    <w:rsid w:val="0098149C"/>
    <w:rsid w:val="00983BDA"/>
    <w:rsid w:val="00987755"/>
    <w:rsid w:val="00997026"/>
    <w:rsid w:val="009970DD"/>
    <w:rsid w:val="009A0794"/>
    <w:rsid w:val="009A1CDA"/>
    <w:rsid w:val="009B00A1"/>
    <w:rsid w:val="009B2A8D"/>
    <w:rsid w:val="009B309F"/>
    <w:rsid w:val="009B6D4B"/>
    <w:rsid w:val="009C002A"/>
    <w:rsid w:val="009C273B"/>
    <w:rsid w:val="009C33D0"/>
    <w:rsid w:val="009C4FBD"/>
    <w:rsid w:val="009C64A4"/>
    <w:rsid w:val="009C665A"/>
    <w:rsid w:val="009D5DCA"/>
    <w:rsid w:val="009E18BB"/>
    <w:rsid w:val="009E4937"/>
    <w:rsid w:val="009F5043"/>
    <w:rsid w:val="00A06EEA"/>
    <w:rsid w:val="00A14F70"/>
    <w:rsid w:val="00A15CF5"/>
    <w:rsid w:val="00A15E65"/>
    <w:rsid w:val="00A1624C"/>
    <w:rsid w:val="00A21928"/>
    <w:rsid w:val="00A24DE4"/>
    <w:rsid w:val="00A257AA"/>
    <w:rsid w:val="00A26F48"/>
    <w:rsid w:val="00A26FA0"/>
    <w:rsid w:val="00A31739"/>
    <w:rsid w:val="00A327F0"/>
    <w:rsid w:val="00A33B32"/>
    <w:rsid w:val="00A433D1"/>
    <w:rsid w:val="00A50662"/>
    <w:rsid w:val="00A523DE"/>
    <w:rsid w:val="00A547A2"/>
    <w:rsid w:val="00A56E41"/>
    <w:rsid w:val="00A60A91"/>
    <w:rsid w:val="00A62735"/>
    <w:rsid w:val="00A629BD"/>
    <w:rsid w:val="00A6315F"/>
    <w:rsid w:val="00A66F45"/>
    <w:rsid w:val="00A806EC"/>
    <w:rsid w:val="00A81DF9"/>
    <w:rsid w:val="00A87B60"/>
    <w:rsid w:val="00A904CA"/>
    <w:rsid w:val="00A90B2F"/>
    <w:rsid w:val="00A91F5E"/>
    <w:rsid w:val="00AA3C35"/>
    <w:rsid w:val="00AA3E3B"/>
    <w:rsid w:val="00AB050A"/>
    <w:rsid w:val="00AB3190"/>
    <w:rsid w:val="00AB76D4"/>
    <w:rsid w:val="00AB78AC"/>
    <w:rsid w:val="00AC2AB6"/>
    <w:rsid w:val="00AC6371"/>
    <w:rsid w:val="00AD2132"/>
    <w:rsid w:val="00AD2477"/>
    <w:rsid w:val="00AD7E77"/>
    <w:rsid w:val="00AE3A67"/>
    <w:rsid w:val="00AF0BEA"/>
    <w:rsid w:val="00B01EA2"/>
    <w:rsid w:val="00B05FFC"/>
    <w:rsid w:val="00B163CE"/>
    <w:rsid w:val="00B2436F"/>
    <w:rsid w:val="00B25589"/>
    <w:rsid w:val="00B25CBC"/>
    <w:rsid w:val="00B320B2"/>
    <w:rsid w:val="00B32E6C"/>
    <w:rsid w:val="00B346B5"/>
    <w:rsid w:val="00B35333"/>
    <w:rsid w:val="00B41DB9"/>
    <w:rsid w:val="00B43CF8"/>
    <w:rsid w:val="00B4477F"/>
    <w:rsid w:val="00B54301"/>
    <w:rsid w:val="00B630FD"/>
    <w:rsid w:val="00B66938"/>
    <w:rsid w:val="00B66A6D"/>
    <w:rsid w:val="00B70F94"/>
    <w:rsid w:val="00B7149D"/>
    <w:rsid w:val="00B75365"/>
    <w:rsid w:val="00B76245"/>
    <w:rsid w:val="00B80292"/>
    <w:rsid w:val="00B81831"/>
    <w:rsid w:val="00B8217C"/>
    <w:rsid w:val="00B82F24"/>
    <w:rsid w:val="00B90815"/>
    <w:rsid w:val="00B94B74"/>
    <w:rsid w:val="00B960BB"/>
    <w:rsid w:val="00BA4489"/>
    <w:rsid w:val="00BA51DA"/>
    <w:rsid w:val="00BB203B"/>
    <w:rsid w:val="00BC4B4A"/>
    <w:rsid w:val="00BD762E"/>
    <w:rsid w:val="00BE3FEF"/>
    <w:rsid w:val="00BE582F"/>
    <w:rsid w:val="00BE78AC"/>
    <w:rsid w:val="00BF4B1C"/>
    <w:rsid w:val="00BF7078"/>
    <w:rsid w:val="00C111B5"/>
    <w:rsid w:val="00C1418F"/>
    <w:rsid w:val="00C16270"/>
    <w:rsid w:val="00C2548F"/>
    <w:rsid w:val="00C25603"/>
    <w:rsid w:val="00C25FE8"/>
    <w:rsid w:val="00C36E3B"/>
    <w:rsid w:val="00C377D1"/>
    <w:rsid w:val="00C44C6E"/>
    <w:rsid w:val="00C457FF"/>
    <w:rsid w:val="00C50283"/>
    <w:rsid w:val="00C53C31"/>
    <w:rsid w:val="00C55478"/>
    <w:rsid w:val="00C57532"/>
    <w:rsid w:val="00C63F10"/>
    <w:rsid w:val="00C64007"/>
    <w:rsid w:val="00C65C48"/>
    <w:rsid w:val="00C74B10"/>
    <w:rsid w:val="00C76C2F"/>
    <w:rsid w:val="00C91FC3"/>
    <w:rsid w:val="00CA021E"/>
    <w:rsid w:val="00CA5759"/>
    <w:rsid w:val="00CA6A06"/>
    <w:rsid w:val="00CA715A"/>
    <w:rsid w:val="00CB381A"/>
    <w:rsid w:val="00CB7DBD"/>
    <w:rsid w:val="00CD1DE2"/>
    <w:rsid w:val="00CD3276"/>
    <w:rsid w:val="00CD7901"/>
    <w:rsid w:val="00CE06F5"/>
    <w:rsid w:val="00CE1DD2"/>
    <w:rsid w:val="00CF2348"/>
    <w:rsid w:val="00D048E6"/>
    <w:rsid w:val="00D04B46"/>
    <w:rsid w:val="00D04DCF"/>
    <w:rsid w:val="00D05F79"/>
    <w:rsid w:val="00D11E46"/>
    <w:rsid w:val="00D1360D"/>
    <w:rsid w:val="00D143F2"/>
    <w:rsid w:val="00D16611"/>
    <w:rsid w:val="00D23767"/>
    <w:rsid w:val="00D252F8"/>
    <w:rsid w:val="00D26119"/>
    <w:rsid w:val="00D30381"/>
    <w:rsid w:val="00D31232"/>
    <w:rsid w:val="00D34170"/>
    <w:rsid w:val="00D34938"/>
    <w:rsid w:val="00D360EB"/>
    <w:rsid w:val="00D4039D"/>
    <w:rsid w:val="00D403CE"/>
    <w:rsid w:val="00D43350"/>
    <w:rsid w:val="00D435D1"/>
    <w:rsid w:val="00D4659A"/>
    <w:rsid w:val="00D5227C"/>
    <w:rsid w:val="00D667F1"/>
    <w:rsid w:val="00D70D42"/>
    <w:rsid w:val="00D71F32"/>
    <w:rsid w:val="00D7304F"/>
    <w:rsid w:val="00D83153"/>
    <w:rsid w:val="00D84EFA"/>
    <w:rsid w:val="00D90ED6"/>
    <w:rsid w:val="00D9291F"/>
    <w:rsid w:val="00D947FD"/>
    <w:rsid w:val="00D96CEF"/>
    <w:rsid w:val="00DA42EC"/>
    <w:rsid w:val="00DA4FA6"/>
    <w:rsid w:val="00DA63F8"/>
    <w:rsid w:val="00DA6ABE"/>
    <w:rsid w:val="00DA6C5F"/>
    <w:rsid w:val="00DA6ED5"/>
    <w:rsid w:val="00DB051A"/>
    <w:rsid w:val="00DB34D8"/>
    <w:rsid w:val="00DB4F5D"/>
    <w:rsid w:val="00DB520D"/>
    <w:rsid w:val="00DB6146"/>
    <w:rsid w:val="00DC013A"/>
    <w:rsid w:val="00DC3488"/>
    <w:rsid w:val="00DC7790"/>
    <w:rsid w:val="00DD7260"/>
    <w:rsid w:val="00DE37FA"/>
    <w:rsid w:val="00DE5379"/>
    <w:rsid w:val="00DE6FE7"/>
    <w:rsid w:val="00DE7E75"/>
    <w:rsid w:val="00DF20C2"/>
    <w:rsid w:val="00DF5CEA"/>
    <w:rsid w:val="00E01B66"/>
    <w:rsid w:val="00E02E9D"/>
    <w:rsid w:val="00E06390"/>
    <w:rsid w:val="00E0703D"/>
    <w:rsid w:val="00E10BF7"/>
    <w:rsid w:val="00E14F0C"/>
    <w:rsid w:val="00E15FA3"/>
    <w:rsid w:val="00E20C94"/>
    <w:rsid w:val="00E23DAC"/>
    <w:rsid w:val="00E314A9"/>
    <w:rsid w:val="00E37550"/>
    <w:rsid w:val="00E37C82"/>
    <w:rsid w:val="00E40C75"/>
    <w:rsid w:val="00E42C52"/>
    <w:rsid w:val="00E4463A"/>
    <w:rsid w:val="00E544C8"/>
    <w:rsid w:val="00E5569A"/>
    <w:rsid w:val="00E56912"/>
    <w:rsid w:val="00E65935"/>
    <w:rsid w:val="00E6606D"/>
    <w:rsid w:val="00E70F42"/>
    <w:rsid w:val="00E80C70"/>
    <w:rsid w:val="00E80CB7"/>
    <w:rsid w:val="00E819CA"/>
    <w:rsid w:val="00E86C23"/>
    <w:rsid w:val="00E873D1"/>
    <w:rsid w:val="00E87F5A"/>
    <w:rsid w:val="00E909EE"/>
    <w:rsid w:val="00E90BFD"/>
    <w:rsid w:val="00E920F7"/>
    <w:rsid w:val="00EA0B72"/>
    <w:rsid w:val="00EA1692"/>
    <w:rsid w:val="00EA218A"/>
    <w:rsid w:val="00EA3362"/>
    <w:rsid w:val="00EA7323"/>
    <w:rsid w:val="00EA7C62"/>
    <w:rsid w:val="00EA7D8C"/>
    <w:rsid w:val="00EB12C4"/>
    <w:rsid w:val="00EB1485"/>
    <w:rsid w:val="00EB173B"/>
    <w:rsid w:val="00EB1B3E"/>
    <w:rsid w:val="00EB33D0"/>
    <w:rsid w:val="00EB47A6"/>
    <w:rsid w:val="00EB5BB7"/>
    <w:rsid w:val="00EB62D5"/>
    <w:rsid w:val="00EC0383"/>
    <w:rsid w:val="00EC055A"/>
    <w:rsid w:val="00EC64B8"/>
    <w:rsid w:val="00ED3318"/>
    <w:rsid w:val="00ED6C8C"/>
    <w:rsid w:val="00EE26CC"/>
    <w:rsid w:val="00EE2B64"/>
    <w:rsid w:val="00EE4151"/>
    <w:rsid w:val="00EE726A"/>
    <w:rsid w:val="00EF2296"/>
    <w:rsid w:val="00EF4FE0"/>
    <w:rsid w:val="00F201F4"/>
    <w:rsid w:val="00F20ADA"/>
    <w:rsid w:val="00F25933"/>
    <w:rsid w:val="00F3528E"/>
    <w:rsid w:val="00F358DB"/>
    <w:rsid w:val="00F42454"/>
    <w:rsid w:val="00F43562"/>
    <w:rsid w:val="00F52BF9"/>
    <w:rsid w:val="00F56EF0"/>
    <w:rsid w:val="00F62C12"/>
    <w:rsid w:val="00F62C56"/>
    <w:rsid w:val="00F62D35"/>
    <w:rsid w:val="00F73BE2"/>
    <w:rsid w:val="00F7695A"/>
    <w:rsid w:val="00F80CD4"/>
    <w:rsid w:val="00F817F1"/>
    <w:rsid w:val="00F84D39"/>
    <w:rsid w:val="00F85DA6"/>
    <w:rsid w:val="00F86148"/>
    <w:rsid w:val="00F90E2B"/>
    <w:rsid w:val="00F95FDF"/>
    <w:rsid w:val="00F96779"/>
    <w:rsid w:val="00FA0551"/>
    <w:rsid w:val="00FA2AC6"/>
    <w:rsid w:val="00FA2C41"/>
    <w:rsid w:val="00FA3049"/>
    <w:rsid w:val="00FA4C5E"/>
    <w:rsid w:val="00FB3F34"/>
    <w:rsid w:val="00FC0B1F"/>
    <w:rsid w:val="00FC7B97"/>
    <w:rsid w:val="00FD4B47"/>
    <w:rsid w:val="00FE5076"/>
    <w:rsid w:val="00FE7A52"/>
    <w:rsid w:val="00FF189E"/>
    <w:rsid w:val="00FF1C02"/>
    <w:rsid w:val="00FF2B3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02A"/>
    <w:rPr>
      <w:sz w:val="24"/>
      <w:szCs w:val="24"/>
      <w:lang w:val="en-US" w:eastAsia="ru-RU"/>
    </w:rPr>
  </w:style>
  <w:style w:type="paragraph" w:styleId="Heading1">
    <w:name w:val="heading 1"/>
    <w:basedOn w:val="Normal"/>
    <w:next w:val="Normal"/>
    <w:link w:val="Balk1Char"/>
    <w:qFormat/>
    <w:rsid w:val="00EB47A6"/>
    <w:pPr>
      <w:keepNext/>
      <w:jc w:val="center"/>
      <w:outlineLvl w:val="0"/>
    </w:pPr>
    <w:rPr>
      <w:noProof/>
      <w:lang w:eastAsia="en-US"/>
    </w:rPr>
  </w:style>
  <w:style w:type="paragraph" w:styleId="Heading2">
    <w:name w:val="heading 2"/>
    <w:basedOn w:val="Normal"/>
    <w:next w:val="Normal"/>
    <w:link w:val="Balk2Char"/>
    <w:qFormat/>
    <w:rsid w:val="00EB47A6"/>
    <w:pPr>
      <w:keepNext/>
      <w:outlineLvl w:val="1"/>
    </w:pPr>
    <w:rPr>
      <w:b/>
      <w:bCs/>
      <w:noProof/>
      <w:lang w:eastAsia="en-US"/>
    </w:rPr>
  </w:style>
  <w:style w:type="paragraph" w:styleId="Heading3">
    <w:name w:val="heading 3"/>
    <w:basedOn w:val="Normal"/>
    <w:next w:val="Normal"/>
    <w:link w:val="Balk3Char"/>
    <w:qFormat/>
    <w:rsid w:val="00EB47A6"/>
    <w:pPr>
      <w:keepNext/>
      <w:bidi/>
      <w:jc w:val="center"/>
      <w:outlineLvl w:val="2"/>
    </w:pPr>
    <w:rPr>
      <w:noProof/>
      <w:sz w:val="28"/>
      <w:szCs w:val="28"/>
      <w:lang w:eastAsia="en-US"/>
    </w:rPr>
  </w:style>
  <w:style w:type="paragraph" w:styleId="Heading4">
    <w:name w:val="heading 4"/>
    <w:basedOn w:val="Normal"/>
    <w:next w:val="Normal"/>
    <w:link w:val="Balk4Char"/>
    <w:qFormat/>
    <w:rsid w:val="00EB47A6"/>
    <w:pPr>
      <w:keepNext/>
      <w:spacing w:line="360" w:lineRule="auto"/>
      <w:jc w:val="both"/>
      <w:outlineLvl w:val="3"/>
    </w:pPr>
    <w:rPr>
      <w:b/>
      <w:bCs/>
      <w:noProof/>
      <w:lang w:eastAsia="en-US"/>
    </w:rPr>
  </w:style>
  <w:style w:type="paragraph" w:styleId="Heading5">
    <w:name w:val="heading 5"/>
    <w:basedOn w:val="Normal"/>
    <w:next w:val="Normal"/>
    <w:link w:val="Balk5Char"/>
    <w:qFormat/>
    <w:rsid w:val="00C25FE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Balk6Char"/>
    <w:qFormat/>
    <w:rsid w:val="00C25FE8"/>
    <w:pPr>
      <w:spacing w:before="240" w:after="60"/>
      <w:outlineLvl w:val="5"/>
    </w:pPr>
    <w:rPr>
      <w:rFonts w:ascii="Calibri" w:eastAsia="Times New Roman" w:hAnsi="Calibri"/>
      <w:b/>
      <w:bCs/>
      <w:sz w:val="22"/>
      <w:szCs w:val="22"/>
    </w:rPr>
  </w:style>
  <w:style w:type="paragraph" w:styleId="Heading7">
    <w:name w:val="heading 7"/>
    <w:basedOn w:val="Normal"/>
    <w:next w:val="Normal"/>
    <w:link w:val="Balk7Char"/>
    <w:qFormat/>
    <w:rsid w:val="00C25FE8"/>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371F"/>
    <w:pPr>
      <w:jc w:val="both"/>
    </w:pPr>
    <w:rPr>
      <w:rFonts w:eastAsia="Batang"/>
      <w:lang w:val="en-GB" w:eastAsia="fr-FR"/>
    </w:rPr>
  </w:style>
  <w:style w:type="character" w:styleId="Hyperlink">
    <w:name w:val="Hyperlink"/>
    <w:rsid w:val="00A24DE4"/>
    <w:rPr>
      <w:color w:val="0000FF"/>
      <w:u w:val="single"/>
    </w:rPr>
  </w:style>
  <w:style w:type="character" w:styleId="Strong">
    <w:name w:val="Strong"/>
    <w:uiPriority w:val="22"/>
    <w:qFormat/>
    <w:rsid w:val="00592188"/>
    <w:rPr>
      <w:b/>
      <w:bCs/>
    </w:rPr>
  </w:style>
  <w:style w:type="character" w:customStyle="1" w:styleId="style371">
    <w:name w:val="style371"/>
    <w:rsid w:val="00592188"/>
    <w:rPr>
      <w:color w:val="FFFFFF"/>
    </w:rPr>
  </w:style>
  <w:style w:type="table" w:styleId="TableGrid">
    <w:name w:val="Table Grid"/>
    <w:basedOn w:val="TableNormal"/>
    <w:rsid w:val="00DA4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GvdeMetni2Char"/>
    <w:rsid w:val="00EB47A6"/>
    <w:pPr>
      <w:spacing w:after="120" w:line="480" w:lineRule="auto"/>
    </w:pPr>
  </w:style>
  <w:style w:type="character" w:customStyle="1" w:styleId="GvdeMetni2Char">
    <w:name w:val="Gövde Metni 2 Char"/>
    <w:link w:val="BodyText2"/>
    <w:rsid w:val="00EB47A6"/>
    <w:rPr>
      <w:rFonts w:eastAsia="Malgun Gothic"/>
      <w:sz w:val="24"/>
      <w:szCs w:val="24"/>
      <w:lang w:val="en-US" w:eastAsia="ru-RU"/>
    </w:rPr>
  </w:style>
  <w:style w:type="character" w:customStyle="1" w:styleId="Balk1Char">
    <w:name w:val="Başlık 1 Char"/>
    <w:link w:val="Heading1"/>
    <w:rsid w:val="00EB47A6"/>
    <w:rPr>
      <w:rFonts w:cs="Traditional Arabic"/>
      <w:noProof/>
      <w:sz w:val="24"/>
      <w:szCs w:val="24"/>
      <w:lang w:val="en-US" w:eastAsia="en-US"/>
    </w:rPr>
  </w:style>
  <w:style w:type="character" w:customStyle="1" w:styleId="Balk2Char">
    <w:name w:val="Başlık 2 Char"/>
    <w:link w:val="Heading2"/>
    <w:rsid w:val="00EB47A6"/>
    <w:rPr>
      <w:rFonts w:cs="Traditional Arabic"/>
      <w:b/>
      <w:bCs/>
      <w:noProof/>
      <w:sz w:val="24"/>
      <w:szCs w:val="24"/>
      <w:lang w:val="en-US" w:eastAsia="en-US"/>
    </w:rPr>
  </w:style>
  <w:style w:type="character" w:customStyle="1" w:styleId="Balk3Char">
    <w:name w:val="Başlık 3 Char"/>
    <w:link w:val="Heading3"/>
    <w:rsid w:val="00EB47A6"/>
    <w:rPr>
      <w:rFonts w:cs="Traditional Arabic"/>
      <w:noProof/>
      <w:sz w:val="28"/>
      <w:szCs w:val="28"/>
      <w:lang w:val="en-US" w:eastAsia="en-US"/>
    </w:rPr>
  </w:style>
  <w:style w:type="character" w:customStyle="1" w:styleId="Balk4Char">
    <w:name w:val="Başlık 4 Char"/>
    <w:link w:val="Heading4"/>
    <w:rsid w:val="00EB47A6"/>
    <w:rPr>
      <w:rFonts w:cs="Traditional Arabic"/>
      <w:b/>
      <w:bCs/>
      <w:noProof/>
      <w:sz w:val="24"/>
      <w:szCs w:val="24"/>
      <w:lang w:val="en-US" w:eastAsia="en-US"/>
    </w:rPr>
  </w:style>
  <w:style w:type="paragraph" w:styleId="Footer">
    <w:name w:val="footer"/>
    <w:basedOn w:val="Normal"/>
    <w:link w:val="AltbilgiChar"/>
    <w:rsid w:val="00EB47A6"/>
    <w:pPr>
      <w:tabs>
        <w:tab w:val="center" w:pos="4153"/>
        <w:tab w:val="right" w:pos="8306"/>
      </w:tabs>
      <w:bidi/>
    </w:pPr>
    <w:rPr>
      <w:noProof/>
      <w:sz w:val="20"/>
      <w:szCs w:val="20"/>
      <w:lang w:eastAsia="en-US"/>
    </w:rPr>
  </w:style>
  <w:style w:type="character" w:customStyle="1" w:styleId="AltbilgiChar">
    <w:name w:val="Altbilgi Char"/>
    <w:link w:val="Footer"/>
    <w:rsid w:val="00EB47A6"/>
    <w:rPr>
      <w:rFonts w:cs="Traditional Arabic"/>
      <w:noProof/>
      <w:lang w:val="en-US" w:eastAsia="en-US"/>
    </w:rPr>
  </w:style>
  <w:style w:type="paragraph" w:styleId="BodyText3">
    <w:name w:val="Body Text 3"/>
    <w:basedOn w:val="Normal"/>
    <w:link w:val="GvdeMetni3Char"/>
    <w:rsid w:val="00FA0551"/>
    <w:pPr>
      <w:spacing w:after="120"/>
    </w:pPr>
    <w:rPr>
      <w:sz w:val="16"/>
      <w:szCs w:val="16"/>
    </w:rPr>
  </w:style>
  <w:style w:type="character" w:customStyle="1" w:styleId="GvdeMetni3Char">
    <w:name w:val="Gövde Metni 3 Char"/>
    <w:link w:val="BodyText3"/>
    <w:rsid w:val="00FA0551"/>
    <w:rPr>
      <w:rFonts w:eastAsia="Malgun Gothic"/>
      <w:sz w:val="16"/>
      <w:szCs w:val="16"/>
      <w:lang w:val="en-US" w:eastAsia="ru-RU"/>
    </w:rPr>
  </w:style>
  <w:style w:type="paragraph" w:styleId="Title">
    <w:name w:val="Title"/>
    <w:basedOn w:val="Normal"/>
    <w:link w:val="KonuBalChar"/>
    <w:qFormat/>
    <w:rsid w:val="00FA0551"/>
    <w:pPr>
      <w:ind w:right="-766"/>
      <w:jc w:val="center"/>
    </w:pPr>
    <w:rPr>
      <w:rFonts w:ascii="Times" w:eastAsia="Batang" w:hAnsi="Times"/>
      <w:b/>
      <w:szCs w:val="20"/>
      <w:lang w:eastAsia="en-US"/>
    </w:rPr>
  </w:style>
  <w:style w:type="character" w:customStyle="1" w:styleId="KonuBalChar">
    <w:name w:val="Konu Başlığı Char"/>
    <w:link w:val="Title"/>
    <w:rsid w:val="00FA0551"/>
    <w:rPr>
      <w:rFonts w:ascii="Times" w:eastAsia="Batang" w:hAnsi="Times"/>
      <w:b/>
      <w:sz w:val="24"/>
      <w:lang w:val="en-US" w:eastAsia="en-US"/>
    </w:rPr>
  </w:style>
  <w:style w:type="character" w:customStyle="1" w:styleId="Balk5Char">
    <w:name w:val="Başlık 5 Char"/>
    <w:link w:val="Heading5"/>
    <w:rsid w:val="00C25FE8"/>
    <w:rPr>
      <w:rFonts w:ascii="Calibri" w:eastAsia="Times New Roman" w:hAnsi="Calibri" w:cs="Times New Roman"/>
      <w:b/>
      <w:bCs/>
      <w:i/>
      <w:iCs/>
      <w:sz w:val="26"/>
      <w:szCs w:val="26"/>
      <w:lang w:val="en-US" w:eastAsia="ru-RU"/>
    </w:rPr>
  </w:style>
  <w:style w:type="character" w:customStyle="1" w:styleId="Balk6Char">
    <w:name w:val="Başlık 6 Char"/>
    <w:link w:val="Heading6"/>
    <w:semiHidden/>
    <w:rsid w:val="00C25FE8"/>
    <w:rPr>
      <w:rFonts w:ascii="Calibri" w:eastAsia="Times New Roman" w:hAnsi="Calibri" w:cs="Times New Roman"/>
      <w:b/>
      <w:bCs/>
      <w:sz w:val="22"/>
      <w:szCs w:val="22"/>
      <w:lang w:val="en-US" w:eastAsia="ru-RU"/>
    </w:rPr>
  </w:style>
  <w:style w:type="character" w:customStyle="1" w:styleId="Balk7Char">
    <w:name w:val="Başlık 7 Char"/>
    <w:link w:val="Heading7"/>
    <w:semiHidden/>
    <w:rsid w:val="00C25FE8"/>
    <w:rPr>
      <w:rFonts w:ascii="Calibri" w:eastAsia="Times New Roman" w:hAnsi="Calibri" w:cs="Times New Roman"/>
      <w:sz w:val="24"/>
      <w:szCs w:val="24"/>
      <w:lang w:val="en-US" w:eastAsia="ru-RU"/>
    </w:rPr>
  </w:style>
  <w:style w:type="paragraph" w:customStyle="1" w:styleId="ListeParagraf1">
    <w:name w:val="Liste Paragraf1"/>
    <w:basedOn w:val="Normal"/>
    <w:qFormat/>
    <w:rsid w:val="008B66B3"/>
    <w:pPr>
      <w:widowControl w:val="0"/>
      <w:wordWrap w:val="0"/>
      <w:autoSpaceDE w:val="0"/>
      <w:autoSpaceDN w:val="0"/>
      <w:ind w:leftChars="400" w:left="800"/>
      <w:jc w:val="both"/>
    </w:pPr>
    <w:rPr>
      <w:rFonts w:ascii="Malgun Gothic" w:hAnsi="Malgun Gothic"/>
      <w:kern w:val="2"/>
      <w:sz w:val="20"/>
      <w:szCs w:val="22"/>
      <w:lang w:eastAsia="ko-KR"/>
    </w:rPr>
  </w:style>
  <w:style w:type="paragraph" w:styleId="Header">
    <w:name w:val="header"/>
    <w:basedOn w:val="Normal"/>
    <w:link w:val="stbilgiChar"/>
    <w:rsid w:val="00695F6E"/>
    <w:pPr>
      <w:tabs>
        <w:tab w:val="center" w:pos="4513"/>
        <w:tab w:val="right" w:pos="9026"/>
      </w:tabs>
      <w:snapToGrid w:val="0"/>
    </w:pPr>
  </w:style>
  <w:style w:type="character" w:customStyle="1" w:styleId="stbilgiChar">
    <w:name w:val="Üstbilgi Char"/>
    <w:link w:val="Header"/>
    <w:rsid w:val="00695F6E"/>
    <w:rPr>
      <w:rFonts w:eastAsia="Malgun Gothic"/>
      <w:sz w:val="24"/>
      <w:szCs w:val="24"/>
      <w:lang w:eastAsia="ru-RU"/>
    </w:rPr>
  </w:style>
  <w:style w:type="paragraph" w:customStyle="1" w:styleId="1">
    <w:name w:val="목록 단락1"/>
    <w:basedOn w:val="Normal"/>
    <w:uiPriority w:val="34"/>
    <w:qFormat/>
    <w:rsid w:val="00914C16"/>
    <w:rPr>
      <w:rFonts w:ascii="Gulim" w:eastAsia="Gulim" w:hAnsi="Gulim" w:cs="Gulim"/>
      <w:lang w:eastAsia="ko-KR"/>
    </w:rPr>
  </w:style>
  <w:style w:type="paragraph" w:customStyle="1" w:styleId="a">
    <w:name w:val="바탕글"/>
    <w:basedOn w:val="Normal"/>
    <w:rsid w:val="00F20ADA"/>
    <w:pPr>
      <w:snapToGrid w:val="0"/>
      <w:spacing w:line="384" w:lineRule="auto"/>
      <w:jc w:val="both"/>
    </w:pPr>
    <w:rPr>
      <w:rFonts w:ascii="함초롬바탕" w:eastAsia="함초롬바탕" w:hAnsi="함초롬바탕" w:cs="Gulim"/>
      <w:color w:val="000000"/>
      <w:sz w:val="20"/>
      <w:szCs w:val="20"/>
      <w:lang w:eastAsia="ko-KR"/>
    </w:rPr>
  </w:style>
  <w:style w:type="paragraph" w:styleId="NormalWeb">
    <w:name w:val="Normal (Web)"/>
    <w:basedOn w:val="Normal"/>
    <w:uiPriority w:val="99"/>
    <w:unhideWhenUsed/>
    <w:rsid w:val="00F62D35"/>
    <w:pPr>
      <w:spacing w:before="100" w:beforeAutospacing="1" w:after="100" w:afterAutospacing="1"/>
    </w:pPr>
    <w:rPr>
      <w:rFonts w:eastAsia="Times New Roman"/>
      <w:lang w:val="tr-TR" w:eastAsia="tr-TR"/>
    </w:rPr>
  </w:style>
  <w:style w:type="character" w:styleId="Emphasis">
    <w:name w:val="Emphasis"/>
    <w:uiPriority w:val="20"/>
    <w:qFormat/>
    <w:rsid w:val="00F62D35"/>
    <w:rPr>
      <w:i/>
      <w:iCs/>
    </w:rPr>
  </w:style>
  <w:style w:type="paragraph" w:styleId="BalloonText">
    <w:name w:val="Balloon Text"/>
    <w:basedOn w:val="Normal"/>
    <w:link w:val="BalonMetniChar"/>
    <w:rsid w:val="00EB173B"/>
    <w:rPr>
      <w:rFonts w:ascii="Malgun Gothic" w:hAnsi="Malgun Gothic"/>
      <w:sz w:val="18"/>
      <w:szCs w:val="18"/>
    </w:rPr>
  </w:style>
  <w:style w:type="character" w:customStyle="1" w:styleId="BalonMetniChar">
    <w:name w:val="Balon Metni Char"/>
    <w:link w:val="BalloonText"/>
    <w:rsid w:val="00EB173B"/>
    <w:rPr>
      <w:rFonts w:ascii="Malgun Gothic" w:eastAsia="Malgun Gothic" w:hAnsi="Malgun Gothic" w:cs="Times New Roman"/>
      <w:sz w:val="18"/>
      <w:szCs w:val="18"/>
      <w:lang w:eastAsia="ru-RU"/>
    </w:rPr>
  </w:style>
  <w:style w:type="paragraph" w:styleId="PlainText">
    <w:name w:val="Plain Text"/>
    <w:basedOn w:val="Normal"/>
    <w:link w:val="DzMetinChar"/>
    <w:uiPriority w:val="99"/>
    <w:unhideWhenUsed/>
    <w:rsid w:val="00251E07"/>
    <w:pPr>
      <w:widowControl w:val="0"/>
      <w:wordWrap w:val="0"/>
      <w:autoSpaceDE w:val="0"/>
      <w:autoSpaceDN w:val="0"/>
    </w:pPr>
    <w:rPr>
      <w:rFonts w:ascii="Courier New" w:eastAsia="Gulim" w:hAnsi="Courier New"/>
      <w:kern w:val="2"/>
      <w:sz w:val="20"/>
      <w:szCs w:val="20"/>
    </w:rPr>
  </w:style>
  <w:style w:type="character" w:customStyle="1" w:styleId="DzMetinChar">
    <w:name w:val="Düz Metin Char"/>
    <w:link w:val="PlainText"/>
    <w:uiPriority w:val="99"/>
    <w:rsid w:val="00251E07"/>
    <w:rPr>
      <w:rFonts w:ascii="Courier New" w:eastAsia="Gulim" w:hAnsi="Courier New" w:cs="Courier New"/>
      <w:kern w:val="2"/>
    </w:rPr>
  </w:style>
  <w:style w:type="paragraph" w:styleId="Date">
    <w:name w:val="Date"/>
    <w:basedOn w:val="Normal"/>
    <w:next w:val="Normal"/>
    <w:link w:val="TarihChar"/>
    <w:unhideWhenUsed/>
    <w:rsid w:val="00264D1B"/>
    <w:pPr>
      <w:widowControl w:val="0"/>
      <w:wordWrap w:val="0"/>
      <w:autoSpaceDE w:val="0"/>
      <w:autoSpaceDN w:val="0"/>
      <w:jc w:val="both"/>
    </w:pPr>
    <w:rPr>
      <w:rFonts w:eastAsia="Batang"/>
      <w:kern w:val="2"/>
      <w:lang w:eastAsia="ko-KR"/>
    </w:rPr>
  </w:style>
  <w:style w:type="character" w:customStyle="1" w:styleId="TarihChar">
    <w:name w:val="Tarih Char"/>
    <w:link w:val="Date"/>
    <w:rsid w:val="00264D1B"/>
    <w:rPr>
      <w:rFonts w:eastAsia="Batang"/>
      <w:kern w:val="2"/>
      <w:sz w:val="24"/>
      <w:szCs w:val="24"/>
      <w:lang w:val="en-US" w:eastAsia="ko-KR"/>
    </w:rPr>
  </w:style>
  <w:style w:type="paragraph" w:customStyle="1" w:styleId="Courier">
    <w:name w:val="Courier"/>
    <w:basedOn w:val="Normal"/>
    <w:rsid w:val="00264D1B"/>
    <w:rPr>
      <w:rFonts w:ascii="Courier" w:eastAsia="Times New Roman" w:hAnsi="Courier"/>
      <w:szCs w:val="20"/>
      <w:lang w:eastAsia="ko-KR"/>
    </w:rPr>
  </w:style>
  <w:style w:type="paragraph" w:customStyle="1" w:styleId="ecxmsonormal">
    <w:name w:val="ecxmsonormal"/>
    <w:basedOn w:val="Normal"/>
    <w:rsid w:val="009721AB"/>
    <w:pPr>
      <w:spacing w:after="324"/>
    </w:pPr>
    <w:rPr>
      <w:rFonts w:eastAsia="Times New Roman"/>
      <w:lang w:val="tr-TR" w:eastAsia="tr-TR"/>
    </w:rPr>
  </w:style>
  <w:style w:type="character" w:customStyle="1" w:styleId="unsafesenderemail">
    <w:name w:val="unsafesenderemail"/>
    <w:basedOn w:val="DefaultParagraphFont"/>
    <w:rsid w:val="009721AB"/>
  </w:style>
  <w:style w:type="character" w:customStyle="1" w:styleId="st">
    <w:name w:val="st"/>
    <w:rsid w:val="008728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Malgun Gothic"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02A"/>
    <w:rPr>
      <w:sz w:val="24"/>
      <w:szCs w:val="24"/>
      <w:lang w:val="en-US" w:eastAsia="ru-RU"/>
    </w:rPr>
  </w:style>
  <w:style w:type="paragraph" w:styleId="Heading1">
    <w:name w:val="heading 1"/>
    <w:basedOn w:val="Normal"/>
    <w:next w:val="Normal"/>
    <w:link w:val="Balk1Char"/>
    <w:qFormat/>
    <w:rsid w:val="00EB47A6"/>
    <w:pPr>
      <w:keepNext/>
      <w:jc w:val="center"/>
      <w:outlineLvl w:val="0"/>
    </w:pPr>
    <w:rPr>
      <w:noProof/>
      <w:lang w:eastAsia="en-US"/>
    </w:rPr>
  </w:style>
  <w:style w:type="paragraph" w:styleId="Heading2">
    <w:name w:val="heading 2"/>
    <w:basedOn w:val="Normal"/>
    <w:next w:val="Normal"/>
    <w:link w:val="Balk2Char"/>
    <w:qFormat/>
    <w:rsid w:val="00EB47A6"/>
    <w:pPr>
      <w:keepNext/>
      <w:outlineLvl w:val="1"/>
    </w:pPr>
    <w:rPr>
      <w:b/>
      <w:bCs/>
      <w:noProof/>
      <w:lang w:eastAsia="en-US"/>
    </w:rPr>
  </w:style>
  <w:style w:type="paragraph" w:styleId="Heading3">
    <w:name w:val="heading 3"/>
    <w:basedOn w:val="Normal"/>
    <w:next w:val="Normal"/>
    <w:link w:val="Balk3Char"/>
    <w:qFormat/>
    <w:rsid w:val="00EB47A6"/>
    <w:pPr>
      <w:keepNext/>
      <w:bidi/>
      <w:jc w:val="center"/>
      <w:outlineLvl w:val="2"/>
    </w:pPr>
    <w:rPr>
      <w:noProof/>
      <w:sz w:val="28"/>
      <w:szCs w:val="28"/>
      <w:lang w:eastAsia="en-US"/>
    </w:rPr>
  </w:style>
  <w:style w:type="paragraph" w:styleId="Heading4">
    <w:name w:val="heading 4"/>
    <w:basedOn w:val="Normal"/>
    <w:next w:val="Normal"/>
    <w:link w:val="Balk4Char"/>
    <w:qFormat/>
    <w:rsid w:val="00EB47A6"/>
    <w:pPr>
      <w:keepNext/>
      <w:spacing w:line="360" w:lineRule="auto"/>
      <w:jc w:val="both"/>
      <w:outlineLvl w:val="3"/>
    </w:pPr>
    <w:rPr>
      <w:b/>
      <w:bCs/>
      <w:noProof/>
      <w:lang w:eastAsia="en-US"/>
    </w:rPr>
  </w:style>
  <w:style w:type="paragraph" w:styleId="Heading5">
    <w:name w:val="heading 5"/>
    <w:basedOn w:val="Normal"/>
    <w:next w:val="Normal"/>
    <w:link w:val="Balk5Char"/>
    <w:qFormat/>
    <w:rsid w:val="00C25FE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Balk6Char"/>
    <w:qFormat/>
    <w:rsid w:val="00C25FE8"/>
    <w:pPr>
      <w:spacing w:before="240" w:after="60"/>
      <w:outlineLvl w:val="5"/>
    </w:pPr>
    <w:rPr>
      <w:rFonts w:ascii="Calibri" w:eastAsia="Times New Roman" w:hAnsi="Calibri"/>
      <w:b/>
      <w:bCs/>
      <w:sz w:val="22"/>
      <w:szCs w:val="22"/>
    </w:rPr>
  </w:style>
  <w:style w:type="paragraph" w:styleId="Heading7">
    <w:name w:val="heading 7"/>
    <w:basedOn w:val="Normal"/>
    <w:next w:val="Normal"/>
    <w:link w:val="Balk7Char"/>
    <w:qFormat/>
    <w:rsid w:val="00C25FE8"/>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371F"/>
    <w:pPr>
      <w:jc w:val="both"/>
    </w:pPr>
    <w:rPr>
      <w:rFonts w:eastAsia="Batang"/>
      <w:lang w:val="en-GB" w:eastAsia="fr-FR"/>
    </w:rPr>
  </w:style>
  <w:style w:type="character" w:styleId="Hyperlink">
    <w:name w:val="Hyperlink"/>
    <w:rsid w:val="00A24DE4"/>
    <w:rPr>
      <w:color w:val="0000FF"/>
      <w:u w:val="single"/>
    </w:rPr>
  </w:style>
  <w:style w:type="character" w:styleId="Strong">
    <w:name w:val="Strong"/>
    <w:uiPriority w:val="22"/>
    <w:qFormat/>
    <w:rsid w:val="00592188"/>
    <w:rPr>
      <w:b/>
      <w:bCs/>
    </w:rPr>
  </w:style>
  <w:style w:type="character" w:customStyle="1" w:styleId="style371">
    <w:name w:val="style371"/>
    <w:rsid w:val="00592188"/>
    <w:rPr>
      <w:color w:val="FFFFFF"/>
    </w:rPr>
  </w:style>
  <w:style w:type="table" w:styleId="TableGrid">
    <w:name w:val="Table Grid"/>
    <w:basedOn w:val="TableNormal"/>
    <w:rsid w:val="00DA4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GvdeMetni2Char"/>
    <w:rsid w:val="00EB47A6"/>
    <w:pPr>
      <w:spacing w:after="120" w:line="480" w:lineRule="auto"/>
    </w:pPr>
  </w:style>
  <w:style w:type="character" w:customStyle="1" w:styleId="GvdeMetni2Char">
    <w:name w:val="Gövde Metni 2 Char"/>
    <w:link w:val="BodyText2"/>
    <w:rsid w:val="00EB47A6"/>
    <w:rPr>
      <w:rFonts w:eastAsia="Malgun Gothic"/>
      <w:sz w:val="24"/>
      <w:szCs w:val="24"/>
      <w:lang w:val="en-US" w:eastAsia="ru-RU"/>
    </w:rPr>
  </w:style>
  <w:style w:type="character" w:customStyle="1" w:styleId="Balk1Char">
    <w:name w:val="Başlık 1 Char"/>
    <w:link w:val="Heading1"/>
    <w:rsid w:val="00EB47A6"/>
    <w:rPr>
      <w:rFonts w:cs="Traditional Arabic"/>
      <w:noProof/>
      <w:sz w:val="24"/>
      <w:szCs w:val="24"/>
      <w:lang w:val="en-US" w:eastAsia="en-US"/>
    </w:rPr>
  </w:style>
  <w:style w:type="character" w:customStyle="1" w:styleId="Balk2Char">
    <w:name w:val="Başlık 2 Char"/>
    <w:link w:val="Heading2"/>
    <w:rsid w:val="00EB47A6"/>
    <w:rPr>
      <w:rFonts w:cs="Traditional Arabic"/>
      <w:b/>
      <w:bCs/>
      <w:noProof/>
      <w:sz w:val="24"/>
      <w:szCs w:val="24"/>
      <w:lang w:val="en-US" w:eastAsia="en-US"/>
    </w:rPr>
  </w:style>
  <w:style w:type="character" w:customStyle="1" w:styleId="Balk3Char">
    <w:name w:val="Başlık 3 Char"/>
    <w:link w:val="Heading3"/>
    <w:rsid w:val="00EB47A6"/>
    <w:rPr>
      <w:rFonts w:cs="Traditional Arabic"/>
      <w:noProof/>
      <w:sz w:val="28"/>
      <w:szCs w:val="28"/>
      <w:lang w:val="en-US" w:eastAsia="en-US"/>
    </w:rPr>
  </w:style>
  <w:style w:type="character" w:customStyle="1" w:styleId="Balk4Char">
    <w:name w:val="Başlık 4 Char"/>
    <w:link w:val="Heading4"/>
    <w:rsid w:val="00EB47A6"/>
    <w:rPr>
      <w:rFonts w:cs="Traditional Arabic"/>
      <w:b/>
      <w:bCs/>
      <w:noProof/>
      <w:sz w:val="24"/>
      <w:szCs w:val="24"/>
      <w:lang w:val="en-US" w:eastAsia="en-US"/>
    </w:rPr>
  </w:style>
  <w:style w:type="paragraph" w:styleId="Footer">
    <w:name w:val="footer"/>
    <w:basedOn w:val="Normal"/>
    <w:link w:val="AltbilgiChar"/>
    <w:rsid w:val="00EB47A6"/>
    <w:pPr>
      <w:tabs>
        <w:tab w:val="center" w:pos="4153"/>
        <w:tab w:val="right" w:pos="8306"/>
      </w:tabs>
      <w:bidi/>
    </w:pPr>
    <w:rPr>
      <w:noProof/>
      <w:sz w:val="20"/>
      <w:szCs w:val="20"/>
      <w:lang w:eastAsia="en-US"/>
    </w:rPr>
  </w:style>
  <w:style w:type="character" w:customStyle="1" w:styleId="AltbilgiChar">
    <w:name w:val="Altbilgi Char"/>
    <w:link w:val="Footer"/>
    <w:rsid w:val="00EB47A6"/>
    <w:rPr>
      <w:rFonts w:cs="Traditional Arabic"/>
      <w:noProof/>
      <w:lang w:val="en-US" w:eastAsia="en-US"/>
    </w:rPr>
  </w:style>
  <w:style w:type="paragraph" w:styleId="BodyText3">
    <w:name w:val="Body Text 3"/>
    <w:basedOn w:val="Normal"/>
    <w:link w:val="GvdeMetni3Char"/>
    <w:rsid w:val="00FA0551"/>
    <w:pPr>
      <w:spacing w:after="120"/>
    </w:pPr>
    <w:rPr>
      <w:sz w:val="16"/>
      <w:szCs w:val="16"/>
    </w:rPr>
  </w:style>
  <w:style w:type="character" w:customStyle="1" w:styleId="GvdeMetni3Char">
    <w:name w:val="Gövde Metni 3 Char"/>
    <w:link w:val="BodyText3"/>
    <w:rsid w:val="00FA0551"/>
    <w:rPr>
      <w:rFonts w:eastAsia="Malgun Gothic"/>
      <w:sz w:val="16"/>
      <w:szCs w:val="16"/>
      <w:lang w:val="en-US" w:eastAsia="ru-RU"/>
    </w:rPr>
  </w:style>
  <w:style w:type="paragraph" w:styleId="Title">
    <w:name w:val="Title"/>
    <w:basedOn w:val="Normal"/>
    <w:link w:val="KonuBalChar"/>
    <w:qFormat/>
    <w:rsid w:val="00FA0551"/>
    <w:pPr>
      <w:ind w:right="-766"/>
      <w:jc w:val="center"/>
    </w:pPr>
    <w:rPr>
      <w:rFonts w:ascii="Times" w:eastAsia="Batang" w:hAnsi="Times"/>
      <w:b/>
      <w:szCs w:val="20"/>
      <w:lang w:eastAsia="en-US"/>
    </w:rPr>
  </w:style>
  <w:style w:type="character" w:customStyle="1" w:styleId="KonuBalChar">
    <w:name w:val="Konu Başlığı Char"/>
    <w:link w:val="Title"/>
    <w:rsid w:val="00FA0551"/>
    <w:rPr>
      <w:rFonts w:ascii="Times" w:eastAsia="Batang" w:hAnsi="Times"/>
      <w:b/>
      <w:sz w:val="24"/>
      <w:lang w:val="en-US" w:eastAsia="en-US"/>
    </w:rPr>
  </w:style>
  <w:style w:type="character" w:customStyle="1" w:styleId="Balk5Char">
    <w:name w:val="Başlık 5 Char"/>
    <w:link w:val="Heading5"/>
    <w:rsid w:val="00C25FE8"/>
    <w:rPr>
      <w:rFonts w:ascii="Calibri" w:eastAsia="Times New Roman" w:hAnsi="Calibri" w:cs="Times New Roman"/>
      <w:b/>
      <w:bCs/>
      <w:i/>
      <w:iCs/>
      <w:sz w:val="26"/>
      <w:szCs w:val="26"/>
      <w:lang w:val="en-US" w:eastAsia="ru-RU"/>
    </w:rPr>
  </w:style>
  <w:style w:type="character" w:customStyle="1" w:styleId="Balk6Char">
    <w:name w:val="Başlık 6 Char"/>
    <w:link w:val="Heading6"/>
    <w:semiHidden/>
    <w:rsid w:val="00C25FE8"/>
    <w:rPr>
      <w:rFonts w:ascii="Calibri" w:eastAsia="Times New Roman" w:hAnsi="Calibri" w:cs="Times New Roman"/>
      <w:b/>
      <w:bCs/>
      <w:sz w:val="22"/>
      <w:szCs w:val="22"/>
      <w:lang w:val="en-US" w:eastAsia="ru-RU"/>
    </w:rPr>
  </w:style>
  <w:style w:type="character" w:customStyle="1" w:styleId="Balk7Char">
    <w:name w:val="Başlık 7 Char"/>
    <w:link w:val="Heading7"/>
    <w:semiHidden/>
    <w:rsid w:val="00C25FE8"/>
    <w:rPr>
      <w:rFonts w:ascii="Calibri" w:eastAsia="Times New Roman" w:hAnsi="Calibri" w:cs="Times New Roman"/>
      <w:sz w:val="24"/>
      <w:szCs w:val="24"/>
      <w:lang w:val="en-US" w:eastAsia="ru-RU"/>
    </w:rPr>
  </w:style>
  <w:style w:type="paragraph" w:customStyle="1" w:styleId="ListeParagraf1">
    <w:name w:val="Liste Paragraf1"/>
    <w:basedOn w:val="Normal"/>
    <w:qFormat/>
    <w:rsid w:val="008B66B3"/>
    <w:pPr>
      <w:widowControl w:val="0"/>
      <w:wordWrap w:val="0"/>
      <w:autoSpaceDE w:val="0"/>
      <w:autoSpaceDN w:val="0"/>
      <w:ind w:leftChars="400" w:left="800"/>
      <w:jc w:val="both"/>
    </w:pPr>
    <w:rPr>
      <w:rFonts w:ascii="Malgun Gothic" w:hAnsi="Malgun Gothic"/>
      <w:kern w:val="2"/>
      <w:sz w:val="20"/>
      <w:szCs w:val="22"/>
      <w:lang w:eastAsia="ko-KR"/>
    </w:rPr>
  </w:style>
  <w:style w:type="paragraph" w:styleId="Header">
    <w:name w:val="header"/>
    <w:basedOn w:val="Normal"/>
    <w:link w:val="stbilgiChar"/>
    <w:rsid w:val="00695F6E"/>
    <w:pPr>
      <w:tabs>
        <w:tab w:val="center" w:pos="4513"/>
        <w:tab w:val="right" w:pos="9026"/>
      </w:tabs>
      <w:snapToGrid w:val="0"/>
    </w:pPr>
  </w:style>
  <w:style w:type="character" w:customStyle="1" w:styleId="stbilgiChar">
    <w:name w:val="Üstbilgi Char"/>
    <w:link w:val="Header"/>
    <w:rsid w:val="00695F6E"/>
    <w:rPr>
      <w:rFonts w:eastAsia="Malgun Gothic"/>
      <w:sz w:val="24"/>
      <w:szCs w:val="24"/>
      <w:lang w:eastAsia="ru-RU"/>
    </w:rPr>
  </w:style>
  <w:style w:type="paragraph" w:customStyle="1" w:styleId="1">
    <w:name w:val="목록 단락1"/>
    <w:basedOn w:val="Normal"/>
    <w:uiPriority w:val="34"/>
    <w:qFormat/>
    <w:rsid w:val="00914C16"/>
    <w:rPr>
      <w:rFonts w:ascii="Gulim" w:eastAsia="Gulim" w:hAnsi="Gulim" w:cs="Gulim"/>
      <w:lang w:eastAsia="ko-KR"/>
    </w:rPr>
  </w:style>
  <w:style w:type="paragraph" w:customStyle="1" w:styleId="a">
    <w:name w:val="바탕글"/>
    <w:basedOn w:val="Normal"/>
    <w:rsid w:val="00F20ADA"/>
    <w:pPr>
      <w:snapToGrid w:val="0"/>
      <w:spacing w:line="384" w:lineRule="auto"/>
      <w:jc w:val="both"/>
    </w:pPr>
    <w:rPr>
      <w:rFonts w:ascii="함초롬바탕" w:eastAsia="함초롬바탕" w:hAnsi="함초롬바탕" w:cs="Gulim"/>
      <w:color w:val="000000"/>
      <w:sz w:val="20"/>
      <w:szCs w:val="20"/>
      <w:lang w:eastAsia="ko-KR"/>
    </w:rPr>
  </w:style>
  <w:style w:type="paragraph" w:styleId="NormalWeb">
    <w:name w:val="Normal (Web)"/>
    <w:basedOn w:val="Normal"/>
    <w:uiPriority w:val="99"/>
    <w:unhideWhenUsed/>
    <w:rsid w:val="00F62D35"/>
    <w:pPr>
      <w:spacing w:before="100" w:beforeAutospacing="1" w:after="100" w:afterAutospacing="1"/>
    </w:pPr>
    <w:rPr>
      <w:rFonts w:eastAsia="Times New Roman"/>
      <w:lang w:val="tr-TR" w:eastAsia="tr-TR"/>
    </w:rPr>
  </w:style>
  <w:style w:type="character" w:styleId="Emphasis">
    <w:name w:val="Emphasis"/>
    <w:uiPriority w:val="20"/>
    <w:qFormat/>
    <w:rsid w:val="00F62D35"/>
    <w:rPr>
      <w:i/>
      <w:iCs/>
    </w:rPr>
  </w:style>
  <w:style w:type="paragraph" w:styleId="BalloonText">
    <w:name w:val="Balloon Text"/>
    <w:basedOn w:val="Normal"/>
    <w:link w:val="BalonMetniChar"/>
    <w:rsid w:val="00EB173B"/>
    <w:rPr>
      <w:rFonts w:ascii="Malgun Gothic" w:hAnsi="Malgun Gothic"/>
      <w:sz w:val="18"/>
      <w:szCs w:val="18"/>
    </w:rPr>
  </w:style>
  <w:style w:type="character" w:customStyle="1" w:styleId="BalonMetniChar">
    <w:name w:val="Balon Metni Char"/>
    <w:link w:val="BalloonText"/>
    <w:rsid w:val="00EB173B"/>
    <w:rPr>
      <w:rFonts w:ascii="Malgun Gothic" w:eastAsia="Malgun Gothic" w:hAnsi="Malgun Gothic" w:cs="Times New Roman"/>
      <w:sz w:val="18"/>
      <w:szCs w:val="18"/>
      <w:lang w:eastAsia="ru-RU"/>
    </w:rPr>
  </w:style>
  <w:style w:type="paragraph" w:styleId="PlainText">
    <w:name w:val="Plain Text"/>
    <w:basedOn w:val="Normal"/>
    <w:link w:val="DzMetinChar"/>
    <w:uiPriority w:val="99"/>
    <w:unhideWhenUsed/>
    <w:rsid w:val="00251E07"/>
    <w:pPr>
      <w:widowControl w:val="0"/>
      <w:wordWrap w:val="0"/>
      <w:autoSpaceDE w:val="0"/>
      <w:autoSpaceDN w:val="0"/>
    </w:pPr>
    <w:rPr>
      <w:rFonts w:ascii="Courier New" w:eastAsia="Gulim" w:hAnsi="Courier New"/>
      <w:kern w:val="2"/>
      <w:sz w:val="20"/>
      <w:szCs w:val="20"/>
    </w:rPr>
  </w:style>
  <w:style w:type="character" w:customStyle="1" w:styleId="DzMetinChar">
    <w:name w:val="Düz Metin Char"/>
    <w:link w:val="PlainText"/>
    <w:uiPriority w:val="99"/>
    <w:rsid w:val="00251E07"/>
    <w:rPr>
      <w:rFonts w:ascii="Courier New" w:eastAsia="Gulim" w:hAnsi="Courier New" w:cs="Courier New"/>
      <w:kern w:val="2"/>
    </w:rPr>
  </w:style>
  <w:style w:type="paragraph" w:styleId="Date">
    <w:name w:val="Date"/>
    <w:basedOn w:val="Normal"/>
    <w:next w:val="Normal"/>
    <w:link w:val="TarihChar"/>
    <w:unhideWhenUsed/>
    <w:rsid w:val="00264D1B"/>
    <w:pPr>
      <w:widowControl w:val="0"/>
      <w:wordWrap w:val="0"/>
      <w:autoSpaceDE w:val="0"/>
      <w:autoSpaceDN w:val="0"/>
      <w:jc w:val="both"/>
    </w:pPr>
    <w:rPr>
      <w:rFonts w:eastAsia="Batang"/>
      <w:kern w:val="2"/>
      <w:lang w:eastAsia="ko-KR"/>
    </w:rPr>
  </w:style>
  <w:style w:type="character" w:customStyle="1" w:styleId="TarihChar">
    <w:name w:val="Tarih Char"/>
    <w:link w:val="Date"/>
    <w:rsid w:val="00264D1B"/>
    <w:rPr>
      <w:rFonts w:eastAsia="Batang"/>
      <w:kern w:val="2"/>
      <w:sz w:val="24"/>
      <w:szCs w:val="24"/>
      <w:lang w:val="en-US" w:eastAsia="ko-KR"/>
    </w:rPr>
  </w:style>
  <w:style w:type="paragraph" w:customStyle="1" w:styleId="Courier">
    <w:name w:val="Courier"/>
    <w:basedOn w:val="Normal"/>
    <w:rsid w:val="00264D1B"/>
    <w:rPr>
      <w:rFonts w:ascii="Courier" w:eastAsia="Times New Roman" w:hAnsi="Courier"/>
      <w:szCs w:val="20"/>
      <w:lang w:eastAsia="ko-KR"/>
    </w:rPr>
  </w:style>
  <w:style w:type="paragraph" w:customStyle="1" w:styleId="ecxmsonormal">
    <w:name w:val="ecxmsonormal"/>
    <w:basedOn w:val="Normal"/>
    <w:rsid w:val="009721AB"/>
    <w:pPr>
      <w:spacing w:after="324"/>
    </w:pPr>
    <w:rPr>
      <w:rFonts w:eastAsia="Times New Roman"/>
      <w:lang w:val="tr-TR" w:eastAsia="tr-TR"/>
    </w:rPr>
  </w:style>
  <w:style w:type="character" w:customStyle="1" w:styleId="unsafesenderemail">
    <w:name w:val="unsafesenderemail"/>
    <w:basedOn w:val="DefaultParagraphFont"/>
    <w:rsid w:val="009721AB"/>
  </w:style>
  <w:style w:type="character" w:customStyle="1" w:styleId="st">
    <w:name w:val="st"/>
    <w:rsid w:val="0087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646">
      <w:bodyDiv w:val="1"/>
      <w:marLeft w:val="0"/>
      <w:marRight w:val="0"/>
      <w:marTop w:val="0"/>
      <w:marBottom w:val="0"/>
      <w:divBdr>
        <w:top w:val="none" w:sz="0" w:space="0" w:color="auto"/>
        <w:left w:val="none" w:sz="0" w:space="0" w:color="auto"/>
        <w:bottom w:val="none" w:sz="0" w:space="0" w:color="auto"/>
        <w:right w:val="none" w:sz="0" w:space="0" w:color="auto"/>
      </w:divBdr>
    </w:div>
    <w:div w:id="229463084">
      <w:bodyDiv w:val="1"/>
      <w:marLeft w:val="0"/>
      <w:marRight w:val="0"/>
      <w:marTop w:val="0"/>
      <w:marBottom w:val="0"/>
      <w:divBdr>
        <w:top w:val="none" w:sz="0" w:space="0" w:color="auto"/>
        <w:left w:val="none" w:sz="0" w:space="0" w:color="auto"/>
        <w:bottom w:val="none" w:sz="0" w:space="0" w:color="auto"/>
        <w:right w:val="none" w:sz="0" w:space="0" w:color="auto"/>
      </w:divBdr>
    </w:div>
    <w:div w:id="322708477">
      <w:bodyDiv w:val="1"/>
      <w:marLeft w:val="0"/>
      <w:marRight w:val="0"/>
      <w:marTop w:val="0"/>
      <w:marBottom w:val="0"/>
      <w:divBdr>
        <w:top w:val="none" w:sz="0" w:space="0" w:color="auto"/>
        <w:left w:val="none" w:sz="0" w:space="0" w:color="auto"/>
        <w:bottom w:val="none" w:sz="0" w:space="0" w:color="auto"/>
        <w:right w:val="none" w:sz="0" w:space="0" w:color="auto"/>
      </w:divBdr>
      <w:divsChild>
        <w:div w:id="1086609888">
          <w:marLeft w:val="0"/>
          <w:marRight w:val="0"/>
          <w:marTop w:val="0"/>
          <w:marBottom w:val="0"/>
          <w:divBdr>
            <w:top w:val="none" w:sz="0" w:space="0" w:color="auto"/>
            <w:left w:val="none" w:sz="0" w:space="0" w:color="auto"/>
            <w:bottom w:val="none" w:sz="0" w:space="0" w:color="auto"/>
            <w:right w:val="none" w:sz="0" w:space="0" w:color="auto"/>
          </w:divBdr>
          <w:divsChild>
            <w:div w:id="15473371">
              <w:marLeft w:val="0"/>
              <w:marRight w:val="0"/>
              <w:marTop w:val="0"/>
              <w:marBottom w:val="0"/>
              <w:divBdr>
                <w:top w:val="none" w:sz="0" w:space="0" w:color="auto"/>
                <w:left w:val="none" w:sz="0" w:space="0" w:color="auto"/>
                <w:bottom w:val="none" w:sz="0" w:space="0" w:color="auto"/>
                <w:right w:val="none" w:sz="0" w:space="0" w:color="auto"/>
              </w:divBdr>
              <w:divsChild>
                <w:div w:id="760950931">
                  <w:marLeft w:val="0"/>
                  <w:marRight w:val="0"/>
                  <w:marTop w:val="0"/>
                  <w:marBottom w:val="0"/>
                  <w:divBdr>
                    <w:top w:val="none" w:sz="0" w:space="0" w:color="auto"/>
                    <w:left w:val="none" w:sz="0" w:space="0" w:color="auto"/>
                    <w:bottom w:val="none" w:sz="0" w:space="0" w:color="auto"/>
                    <w:right w:val="none" w:sz="0" w:space="0" w:color="auto"/>
                  </w:divBdr>
                  <w:divsChild>
                    <w:div w:id="773985546">
                      <w:marLeft w:val="0"/>
                      <w:marRight w:val="0"/>
                      <w:marTop w:val="0"/>
                      <w:marBottom w:val="0"/>
                      <w:divBdr>
                        <w:top w:val="none" w:sz="0" w:space="0" w:color="auto"/>
                        <w:left w:val="none" w:sz="0" w:space="0" w:color="auto"/>
                        <w:bottom w:val="none" w:sz="0" w:space="0" w:color="auto"/>
                        <w:right w:val="none" w:sz="0" w:space="0" w:color="auto"/>
                      </w:divBdr>
                      <w:divsChild>
                        <w:div w:id="663777369">
                          <w:marLeft w:val="0"/>
                          <w:marRight w:val="0"/>
                          <w:marTop w:val="0"/>
                          <w:marBottom w:val="0"/>
                          <w:divBdr>
                            <w:top w:val="none" w:sz="0" w:space="0" w:color="auto"/>
                            <w:left w:val="none" w:sz="0" w:space="0" w:color="auto"/>
                            <w:bottom w:val="none" w:sz="0" w:space="0" w:color="auto"/>
                            <w:right w:val="none" w:sz="0" w:space="0" w:color="auto"/>
                          </w:divBdr>
                          <w:divsChild>
                            <w:div w:id="222302433">
                              <w:marLeft w:val="0"/>
                              <w:marRight w:val="0"/>
                              <w:marTop w:val="0"/>
                              <w:marBottom w:val="0"/>
                              <w:divBdr>
                                <w:top w:val="none" w:sz="0" w:space="0" w:color="auto"/>
                                <w:left w:val="none" w:sz="0" w:space="0" w:color="auto"/>
                                <w:bottom w:val="none" w:sz="0" w:space="0" w:color="auto"/>
                                <w:right w:val="none" w:sz="0" w:space="0" w:color="auto"/>
                              </w:divBdr>
                              <w:divsChild>
                                <w:div w:id="1293368324">
                                  <w:marLeft w:val="0"/>
                                  <w:marRight w:val="0"/>
                                  <w:marTop w:val="0"/>
                                  <w:marBottom w:val="0"/>
                                  <w:divBdr>
                                    <w:top w:val="none" w:sz="0" w:space="0" w:color="auto"/>
                                    <w:left w:val="none" w:sz="0" w:space="0" w:color="auto"/>
                                    <w:bottom w:val="none" w:sz="0" w:space="0" w:color="auto"/>
                                    <w:right w:val="none" w:sz="0" w:space="0" w:color="auto"/>
                                  </w:divBdr>
                                  <w:divsChild>
                                    <w:div w:id="224073294">
                                      <w:marLeft w:val="0"/>
                                      <w:marRight w:val="0"/>
                                      <w:marTop w:val="0"/>
                                      <w:marBottom w:val="0"/>
                                      <w:divBdr>
                                        <w:top w:val="none" w:sz="0" w:space="0" w:color="auto"/>
                                        <w:left w:val="none" w:sz="0" w:space="0" w:color="auto"/>
                                        <w:bottom w:val="none" w:sz="0" w:space="0" w:color="auto"/>
                                        <w:right w:val="none" w:sz="0" w:space="0" w:color="auto"/>
                                      </w:divBdr>
                                      <w:divsChild>
                                        <w:div w:id="1173758188">
                                          <w:marLeft w:val="0"/>
                                          <w:marRight w:val="0"/>
                                          <w:marTop w:val="0"/>
                                          <w:marBottom w:val="0"/>
                                          <w:divBdr>
                                            <w:top w:val="none" w:sz="0" w:space="0" w:color="auto"/>
                                            <w:left w:val="none" w:sz="0" w:space="0" w:color="auto"/>
                                            <w:bottom w:val="none" w:sz="0" w:space="0" w:color="auto"/>
                                            <w:right w:val="none" w:sz="0" w:space="0" w:color="auto"/>
                                          </w:divBdr>
                                          <w:divsChild>
                                            <w:div w:id="1447693475">
                                              <w:marLeft w:val="0"/>
                                              <w:marRight w:val="0"/>
                                              <w:marTop w:val="0"/>
                                              <w:marBottom w:val="0"/>
                                              <w:divBdr>
                                                <w:top w:val="none" w:sz="0" w:space="0" w:color="auto"/>
                                                <w:left w:val="none" w:sz="0" w:space="0" w:color="auto"/>
                                                <w:bottom w:val="none" w:sz="0" w:space="0" w:color="auto"/>
                                                <w:right w:val="none" w:sz="0" w:space="0" w:color="auto"/>
                                              </w:divBdr>
                                              <w:divsChild>
                                                <w:div w:id="1640915857">
                                                  <w:marLeft w:val="0"/>
                                                  <w:marRight w:val="0"/>
                                                  <w:marTop w:val="0"/>
                                                  <w:marBottom w:val="0"/>
                                                  <w:divBdr>
                                                    <w:top w:val="none" w:sz="0" w:space="0" w:color="auto"/>
                                                    <w:left w:val="none" w:sz="0" w:space="0" w:color="auto"/>
                                                    <w:bottom w:val="none" w:sz="0" w:space="0" w:color="auto"/>
                                                    <w:right w:val="none" w:sz="0" w:space="0" w:color="auto"/>
                                                  </w:divBdr>
                                                  <w:divsChild>
                                                    <w:div w:id="175732804">
                                                      <w:marLeft w:val="0"/>
                                                      <w:marRight w:val="0"/>
                                                      <w:marTop w:val="0"/>
                                                      <w:marBottom w:val="0"/>
                                                      <w:divBdr>
                                                        <w:top w:val="none" w:sz="0" w:space="0" w:color="auto"/>
                                                        <w:left w:val="none" w:sz="0" w:space="0" w:color="auto"/>
                                                        <w:bottom w:val="none" w:sz="0" w:space="0" w:color="auto"/>
                                                        <w:right w:val="none" w:sz="0" w:space="0" w:color="auto"/>
                                                      </w:divBdr>
                                                      <w:divsChild>
                                                        <w:div w:id="1127044439">
                                                          <w:marLeft w:val="0"/>
                                                          <w:marRight w:val="0"/>
                                                          <w:marTop w:val="0"/>
                                                          <w:marBottom w:val="0"/>
                                                          <w:divBdr>
                                                            <w:top w:val="none" w:sz="0" w:space="0" w:color="auto"/>
                                                            <w:left w:val="none" w:sz="0" w:space="0" w:color="auto"/>
                                                            <w:bottom w:val="none" w:sz="0" w:space="0" w:color="auto"/>
                                                            <w:right w:val="none" w:sz="0" w:space="0" w:color="auto"/>
                                                          </w:divBdr>
                                                          <w:divsChild>
                                                            <w:div w:id="657421559">
                                                              <w:marLeft w:val="0"/>
                                                              <w:marRight w:val="0"/>
                                                              <w:marTop w:val="0"/>
                                                              <w:marBottom w:val="0"/>
                                                              <w:divBdr>
                                                                <w:top w:val="none" w:sz="0" w:space="0" w:color="auto"/>
                                                                <w:left w:val="none" w:sz="0" w:space="0" w:color="auto"/>
                                                                <w:bottom w:val="none" w:sz="0" w:space="0" w:color="auto"/>
                                                                <w:right w:val="none" w:sz="0" w:space="0" w:color="auto"/>
                                                              </w:divBdr>
                                                              <w:divsChild>
                                                                <w:div w:id="1735156964">
                                                                  <w:marLeft w:val="0"/>
                                                                  <w:marRight w:val="0"/>
                                                                  <w:marTop w:val="0"/>
                                                                  <w:marBottom w:val="0"/>
                                                                  <w:divBdr>
                                                                    <w:top w:val="none" w:sz="0" w:space="0" w:color="auto"/>
                                                                    <w:left w:val="none" w:sz="0" w:space="0" w:color="auto"/>
                                                                    <w:bottom w:val="none" w:sz="0" w:space="0" w:color="auto"/>
                                                                    <w:right w:val="none" w:sz="0" w:space="0" w:color="auto"/>
                                                                  </w:divBdr>
                                                                  <w:divsChild>
                                                                    <w:div w:id="1373118269">
                                                                      <w:marLeft w:val="0"/>
                                                                      <w:marRight w:val="0"/>
                                                                      <w:marTop w:val="0"/>
                                                                      <w:marBottom w:val="0"/>
                                                                      <w:divBdr>
                                                                        <w:top w:val="none" w:sz="0" w:space="0" w:color="auto"/>
                                                                        <w:left w:val="none" w:sz="0" w:space="0" w:color="auto"/>
                                                                        <w:bottom w:val="none" w:sz="0" w:space="0" w:color="auto"/>
                                                                        <w:right w:val="none" w:sz="0" w:space="0" w:color="auto"/>
                                                                      </w:divBdr>
                                                                      <w:divsChild>
                                                                        <w:div w:id="1400131481">
                                                                          <w:marLeft w:val="0"/>
                                                                          <w:marRight w:val="0"/>
                                                                          <w:marTop w:val="0"/>
                                                                          <w:marBottom w:val="0"/>
                                                                          <w:divBdr>
                                                                            <w:top w:val="none" w:sz="0" w:space="0" w:color="auto"/>
                                                                            <w:left w:val="none" w:sz="0" w:space="0" w:color="auto"/>
                                                                            <w:bottom w:val="none" w:sz="0" w:space="0" w:color="auto"/>
                                                                            <w:right w:val="none" w:sz="0" w:space="0" w:color="auto"/>
                                                                          </w:divBdr>
                                                                          <w:divsChild>
                                                                            <w:div w:id="1476529422">
                                                                              <w:marLeft w:val="0"/>
                                                                              <w:marRight w:val="0"/>
                                                                              <w:marTop w:val="0"/>
                                                                              <w:marBottom w:val="0"/>
                                                                              <w:divBdr>
                                                                                <w:top w:val="none" w:sz="0" w:space="0" w:color="auto"/>
                                                                                <w:left w:val="none" w:sz="0" w:space="0" w:color="auto"/>
                                                                                <w:bottom w:val="none" w:sz="0" w:space="0" w:color="auto"/>
                                                                                <w:right w:val="none" w:sz="0" w:space="0" w:color="auto"/>
                                                                              </w:divBdr>
                                                                              <w:divsChild>
                                                                                <w:div w:id="1041512094">
                                                                                  <w:marLeft w:val="0"/>
                                                                                  <w:marRight w:val="0"/>
                                                                                  <w:marTop w:val="0"/>
                                                                                  <w:marBottom w:val="0"/>
                                                                                  <w:divBdr>
                                                                                    <w:top w:val="none" w:sz="0" w:space="0" w:color="auto"/>
                                                                                    <w:left w:val="none" w:sz="0" w:space="0" w:color="auto"/>
                                                                                    <w:bottom w:val="none" w:sz="0" w:space="0" w:color="auto"/>
                                                                                    <w:right w:val="none" w:sz="0" w:space="0" w:color="auto"/>
                                                                                  </w:divBdr>
                                                                                  <w:divsChild>
                                                                                    <w:div w:id="1604335938">
                                                                                      <w:marLeft w:val="0"/>
                                                                                      <w:marRight w:val="0"/>
                                                                                      <w:marTop w:val="0"/>
                                                                                      <w:marBottom w:val="0"/>
                                                                                      <w:divBdr>
                                                                                        <w:top w:val="none" w:sz="0" w:space="0" w:color="auto"/>
                                                                                        <w:left w:val="none" w:sz="0" w:space="0" w:color="auto"/>
                                                                                        <w:bottom w:val="none" w:sz="0" w:space="0" w:color="auto"/>
                                                                                        <w:right w:val="none" w:sz="0" w:space="0" w:color="auto"/>
                                                                                      </w:divBdr>
                                                                                      <w:divsChild>
                                                                                        <w:div w:id="1284923144">
                                                                                          <w:marLeft w:val="0"/>
                                                                                          <w:marRight w:val="0"/>
                                                                                          <w:marTop w:val="0"/>
                                                                                          <w:marBottom w:val="0"/>
                                                                                          <w:divBdr>
                                                                                            <w:top w:val="none" w:sz="0" w:space="0" w:color="auto"/>
                                                                                            <w:left w:val="none" w:sz="0" w:space="0" w:color="auto"/>
                                                                                            <w:bottom w:val="none" w:sz="0" w:space="0" w:color="auto"/>
                                                                                            <w:right w:val="none" w:sz="0" w:space="0" w:color="auto"/>
                                                                                          </w:divBdr>
                                                                                          <w:divsChild>
                                                                                            <w:div w:id="18783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315773">
      <w:bodyDiv w:val="1"/>
      <w:marLeft w:val="0"/>
      <w:marRight w:val="0"/>
      <w:marTop w:val="0"/>
      <w:marBottom w:val="0"/>
      <w:divBdr>
        <w:top w:val="none" w:sz="0" w:space="0" w:color="auto"/>
        <w:left w:val="none" w:sz="0" w:space="0" w:color="auto"/>
        <w:bottom w:val="none" w:sz="0" w:space="0" w:color="auto"/>
        <w:right w:val="none" w:sz="0" w:space="0" w:color="auto"/>
      </w:divBdr>
    </w:div>
    <w:div w:id="668102507">
      <w:bodyDiv w:val="1"/>
      <w:marLeft w:val="0"/>
      <w:marRight w:val="0"/>
      <w:marTop w:val="0"/>
      <w:marBottom w:val="0"/>
      <w:divBdr>
        <w:top w:val="none" w:sz="0" w:space="0" w:color="auto"/>
        <w:left w:val="none" w:sz="0" w:space="0" w:color="auto"/>
        <w:bottom w:val="none" w:sz="0" w:space="0" w:color="auto"/>
        <w:right w:val="none" w:sz="0" w:space="0" w:color="auto"/>
      </w:divBdr>
    </w:div>
    <w:div w:id="1743211577">
      <w:bodyDiv w:val="1"/>
      <w:marLeft w:val="0"/>
      <w:marRight w:val="0"/>
      <w:marTop w:val="0"/>
      <w:marBottom w:val="0"/>
      <w:divBdr>
        <w:top w:val="none" w:sz="0" w:space="0" w:color="auto"/>
        <w:left w:val="none" w:sz="0" w:space="0" w:color="auto"/>
        <w:bottom w:val="none" w:sz="0" w:space="0" w:color="auto"/>
        <w:right w:val="none" w:sz="0" w:space="0" w:color="auto"/>
      </w:divBdr>
    </w:div>
    <w:div w:id="1903445488">
      <w:bodyDiv w:val="1"/>
      <w:marLeft w:val="0"/>
      <w:marRight w:val="0"/>
      <w:marTop w:val="0"/>
      <w:marBottom w:val="0"/>
      <w:divBdr>
        <w:top w:val="none" w:sz="0" w:space="0" w:color="auto"/>
        <w:left w:val="none" w:sz="0" w:space="0" w:color="auto"/>
        <w:bottom w:val="none" w:sz="0" w:space="0" w:color="auto"/>
        <w:right w:val="none" w:sz="0" w:space="0" w:color="auto"/>
      </w:divBdr>
      <w:divsChild>
        <w:div w:id="239483117">
          <w:marLeft w:val="0"/>
          <w:marRight w:val="0"/>
          <w:marTop w:val="0"/>
          <w:marBottom w:val="0"/>
          <w:divBdr>
            <w:top w:val="none" w:sz="0" w:space="0" w:color="auto"/>
            <w:left w:val="none" w:sz="0" w:space="0" w:color="auto"/>
            <w:bottom w:val="none" w:sz="0" w:space="0" w:color="auto"/>
            <w:right w:val="none" w:sz="0" w:space="0" w:color="auto"/>
          </w:divBdr>
          <w:divsChild>
            <w:div w:id="1286304696">
              <w:marLeft w:val="0"/>
              <w:marRight w:val="0"/>
              <w:marTop w:val="0"/>
              <w:marBottom w:val="0"/>
              <w:divBdr>
                <w:top w:val="none" w:sz="0" w:space="0" w:color="auto"/>
                <w:left w:val="none" w:sz="0" w:space="0" w:color="auto"/>
                <w:bottom w:val="none" w:sz="0" w:space="0" w:color="auto"/>
                <w:right w:val="none" w:sz="0" w:space="0" w:color="auto"/>
              </w:divBdr>
              <w:divsChild>
                <w:div w:id="1485969108">
                  <w:marLeft w:val="0"/>
                  <w:marRight w:val="0"/>
                  <w:marTop w:val="0"/>
                  <w:marBottom w:val="0"/>
                  <w:divBdr>
                    <w:top w:val="none" w:sz="0" w:space="0" w:color="auto"/>
                    <w:left w:val="none" w:sz="0" w:space="0" w:color="auto"/>
                    <w:bottom w:val="none" w:sz="0" w:space="0" w:color="auto"/>
                    <w:right w:val="none" w:sz="0" w:space="0" w:color="auto"/>
                  </w:divBdr>
                  <w:divsChild>
                    <w:div w:id="385377373">
                      <w:marLeft w:val="0"/>
                      <w:marRight w:val="0"/>
                      <w:marTop w:val="0"/>
                      <w:marBottom w:val="0"/>
                      <w:divBdr>
                        <w:top w:val="none" w:sz="0" w:space="0" w:color="auto"/>
                        <w:left w:val="none" w:sz="0" w:space="0" w:color="auto"/>
                        <w:bottom w:val="none" w:sz="0" w:space="0" w:color="auto"/>
                        <w:right w:val="none" w:sz="0" w:space="0" w:color="auto"/>
                      </w:divBdr>
                      <w:divsChild>
                        <w:div w:id="1086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26844">
      <w:bodyDiv w:val="1"/>
      <w:marLeft w:val="0"/>
      <w:marRight w:val="0"/>
      <w:marTop w:val="0"/>
      <w:marBottom w:val="0"/>
      <w:divBdr>
        <w:top w:val="none" w:sz="0" w:space="0" w:color="auto"/>
        <w:left w:val="none" w:sz="0" w:space="0" w:color="auto"/>
        <w:bottom w:val="none" w:sz="0" w:space="0" w:color="auto"/>
        <w:right w:val="none" w:sz="0" w:space="0" w:color="auto"/>
      </w:divBdr>
      <w:divsChild>
        <w:div w:id="1119954770">
          <w:marLeft w:val="0"/>
          <w:marRight w:val="0"/>
          <w:marTop w:val="0"/>
          <w:marBottom w:val="0"/>
          <w:divBdr>
            <w:top w:val="none" w:sz="0" w:space="0" w:color="auto"/>
            <w:left w:val="none" w:sz="0" w:space="0" w:color="auto"/>
            <w:bottom w:val="none" w:sz="0" w:space="0" w:color="auto"/>
            <w:right w:val="none" w:sz="0" w:space="0" w:color="auto"/>
          </w:divBdr>
          <w:divsChild>
            <w:div w:id="10701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mailto:uluslararasi@tuba.gov.tr" TargetMode="External"/><Relationship Id="rId14" Type="http://schemas.openxmlformats.org/officeDocument/2006/relationships/hyperlink" Target="mailto:arzume@hotmail.com" TargetMode="External"/><Relationship Id="rId15" Type="http://schemas.openxmlformats.org/officeDocument/2006/relationships/hyperlink" Target="mailto:uluslararasi@tuba.gov.tr" TargetMode="External"/><Relationship Id="rId16" Type="http://schemas.openxmlformats.org/officeDocument/2006/relationships/hyperlink" Target="mailto:arzume@hotmail.com" TargetMode="External"/><Relationship Id="rId17" Type="http://schemas.openxmlformats.org/officeDocument/2006/relationships/hyperlink" Target="mailto:uluslararasi@tuba.gov.tr" TargetMode="External"/><Relationship Id="rId18" Type="http://schemas.openxmlformats.org/officeDocument/2006/relationships/hyperlink" Target="mailto:arzume@hotmail.com" TargetMode="External"/><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3E6B-1221-6940-A1E3-59840A60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1593</Words>
  <Characters>9082</Characters>
  <Application>Microsoft Macintosh Word</Application>
  <DocSecurity>4</DocSecurity>
  <Lines>75</Lines>
  <Paragraphs>21</Paragraphs>
  <ScaleCrop>false</ScaleCrop>
  <HeadingPairs>
    <vt:vector size="6" baseType="variant">
      <vt:variant>
        <vt:lpstr>Konu Başlığı</vt:lpstr>
      </vt:variant>
      <vt:variant>
        <vt:i4>1</vt:i4>
      </vt:variant>
      <vt:variant>
        <vt:lpstr>제목</vt:lpstr>
      </vt:variant>
      <vt:variant>
        <vt:i4>1</vt:i4>
      </vt:variant>
      <vt:variant>
        <vt:lpstr>Название</vt:lpstr>
      </vt:variant>
      <vt:variant>
        <vt:i4>1</vt:i4>
      </vt:variant>
    </vt:vector>
  </HeadingPairs>
  <TitlesOfParts>
    <vt:vector size="3" baseType="lpstr">
      <vt:lpstr>The roles of Academies of Sciences</vt:lpstr>
      <vt:lpstr>The roles of Academies of Sciences</vt:lpstr>
      <vt:lpstr>The roles of Academies of Sciences</vt:lpstr>
    </vt:vector>
  </TitlesOfParts>
  <Company>Организация</Company>
  <LinksUpToDate>false</LinksUpToDate>
  <CharactersWithSpaces>10654</CharactersWithSpaces>
  <SharedDoc>false</SharedDoc>
  <HLinks>
    <vt:vector size="42" baseType="variant">
      <vt:variant>
        <vt:i4>8257626</vt:i4>
      </vt:variant>
      <vt:variant>
        <vt:i4>21</vt:i4>
      </vt:variant>
      <vt:variant>
        <vt:i4>0</vt:i4>
      </vt:variant>
      <vt:variant>
        <vt:i4>5</vt:i4>
      </vt:variant>
      <vt:variant>
        <vt:lpwstr>mailto:arzume@hotmail.com</vt:lpwstr>
      </vt:variant>
      <vt:variant>
        <vt:lpwstr/>
      </vt:variant>
      <vt:variant>
        <vt:i4>4980772</vt:i4>
      </vt:variant>
      <vt:variant>
        <vt:i4>18</vt:i4>
      </vt:variant>
      <vt:variant>
        <vt:i4>0</vt:i4>
      </vt:variant>
      <vt:variant>
        <vt:i4>5</vt:i4>
      </vt:variant>
      <vt:variant>
        <vt:lpwstr>mailto:uluslararasi@tuba.gov.tr</vt:lpwstr>
      </vt:variant>
      <vt:variant>
        <vt:lpwstr/>
      </vt:variant>
      <vt:variant>
        <vt:i4>8257626</vt:i4>
      </vt:variant>
      <vt:variant>
        <vt:i4>15</vt:i4>
      </vt:variant>
      <vt:variant>
        <vt:i4>0</vt:i4>
      </vt:variant>
      <vt:variant>
        <vt:i4>5</vt:i4>
      </vt:variant>
      <vt:variant>
        <vt:lpwstr>mailto:arzume@hotmail.com</vt:lpwstr>
      </vt:variant>
      <vt:variant>
        <vt:lpwstr/>
      </vt:variant>
      <vt:variant>
        <vt:i4>4980772</vt:i4>
      </vt:variant>
      <vt:variant>
        <vt:i4>12</vt:i4>
      </vt:variant>
      <vt:variant>
        <vt:i4>0</vt:i4>
      </vt:variant>
      <vt:variant>
        <vt:i4>5</vt:i4>
      </vt:variant>
      <vt:variant>
        <vt:lpwstr>mailto:uluslararasi@tuba.gov.tr</vt:lpwstr>
      </vt:variant>
      <vt:variant>
        <vt:lpwstr/>
      </vt:variant>
      <vt:variant>
        <vt:i4>8257626</vt:i4>
      </vt:variant>
      <vt:variant>
        <vt:i4>9</vt:i4>
      </vt:variant>
      <vt:variant>
        <vt:i4>0</vt:i4>
      </vt:variant>
      <vt:variant>
        <vt:i4>5</vt:i4>
      </vt:variant>
      <vt:variant>
        <vt:lpwstr>mailto:arzume@hotmail.com</vt:lpwstr>
      </vt:variant>
      <vt:variant>
        <vt:lpwstr/>
      </vt:variant>
      <vt:variant>
        <vt:i4>8257626</vt:i4>
      </vt:variant>
      <vt:variant>
        <vt:i4>6</vt:i4>
      </vt:variant>
      <vt:variant>
        <vt:i4>0</vt:i4>
      </vt:variant>
      <vt:variant>
        <vt:i4>5</vt:i4>
      </vt:variant>
      <vt:variant>
        <vt:lpwstr>mailto:arzume@hotmail.com</vt:lpwstr>
      </vt:variant>
      <vt:variant>
        <vt:lpwstr/>
      </vt:variant>
      <vt:variant>
        <vt:i4>4980772</vt:i4>
      </vt:variant>
      <vt:variant>
        <vt:i4>3</vt:i4>
      </vt:variant>
      <vt:variant>
        <vt:i4>0</vt:i4>
      </vt:variant>
      <vt:variant>
        <vt:i4>5</vt:i4>
      </vt:variant>
      <vt:variant>
        <vt:lpwstr>mailto:uluslararasi@tuba.gov.tr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Academies of Sciences</dc:title>
  <dc:creator>Aisuluu</dc:creator>
  <cp:lastModifiedBy>Yusuf</cp:lastModifiedBy>
  <cp:revision>2</cp:revision>
  <cp:lastPrinted>2012-01-06T01:36:00Z</cp:lastPrinted>
  <dcterms:created xsi:type="dcterms:W3CDTF">2014-03-04T10:26:00Z</dcterms:created>
  <dcterms:modified xsi:type="dcterms:W3CDTF">2014-03-04T10:26:00Z</dcterms:modified>
</cp:coreProperties>
</file>